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AE65" w14:textId="67FF5C57" w:rsidR="001363F4" w:rsidRPr="00410B95" w:rsidRDefault="001363F4" w:rsidP="00136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F7C4C9B" w14:textId="77777777" w:rsidR="001363F4" w:rsidRPr="00E915F6" w:rsidRDefault="001363F4" w:rsidP="001363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>do Regulaminu rekrutacji i uczestnictwa w projekcie „Utworzenie placówek wsparcia dziennego na terenie gminy Pierzchnica” z dnia 2 czerwca 2021 r.</w:t>
      </w:r>
    </w:p>
    <w:p w14:paraId="2AC82850" w14:textId="3444B909" w:rsidR="00C24AD2" w:rsidRDefault="00C24AD2" w:rsidP="00D541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5BA5CF" w14:textId="61BFC19D" w:rsidR="00E40AB8" w:rsidRPr="001363F4" w:rsidRDefault="00E40AB8" w:rsidP="00E40A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363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O BYCIU</w:t>
      </w:r>
      <w:r w:rsidR="00CA34DB" w:rsidRPr="001363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363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OSOBĄ ZAGROŻONĄ UBÓSTWEM </w:t>
      </w:r>
      <w:r w:rsidR="001363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363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LUB WYKLUCZENIEM SPOŁECZNYM</w:t>
      </w:r>
    </w:p>
    <w:p w14:paraId="6CCC4B0F" w14:textId="77777777" w:rsidR="00E40AB8" w:rsidRDefault="00E40AB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F6DFC3" w14:textId="4DE5338E" w:rsidR="00E40AB8" w:rsidRDefault="00E40AB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W  związku  z  </w:t>
      </w:r>
      <w:r w:rsidR="008C473A">
        <w:rPr>
          <w:rFonts w:ascii="Arial" w:eastAsia="Times New Roman" w:hAnsi="Arial" w:cs="Arial"/>
          <w:sz w:val="24"/>
          <w:szCs w:val="24"/>
          <w:lang w:eastAsia="pl-PL"/>
        </w:rPr>
        <w:t xml:space="preserve">ubieganiem się o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przystąpieni</w:t>
      </w:r>
      <w:r w:rsidR="008C473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  do  projektu  pn.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,,Utworzenie placówek wsparcia dziennego na terenie gminy Pierzchnica”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(numer wniosku: </w:t>
      </w:r>
      <w:r w:rsidRPr="00E40AB8">
        <w:rPr>
          <w:rFonts w:ascii="Arial" w:hAnsi="Arial" w:cs="Arial"/>
          <w:sz w:val="24"/>
          <w:szCs w:val="24"/>
        </w:rPr>
        <w:t>RPSW.09.02.01-26-0077/20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) oświadczam,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jestem osobą zagrożoną ubóstwem lub wykluczeniem społecznym, zgodnie z definicją osób zagrożonych ubóstwem  lub  wykluczeniem  społecznym  zawartą  w Wytycznych  w  zakresie  realizacji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przedsięwzięć  w obszarze włączenia społecznego i zwalczania ubóstwa </w:t>
      </w:r>
      <w:r w:rsidR="008C47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z wykorzystaniem środków EFS i EFRR na lata 2014-2020, według której osoby zagrożone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ubóstwem i/lub wykluczeniem społecznym, to: </w:t>
      </w:r>
    </w:p>
    <w:p w14:paraId="05CF221C" w14:textId="77777777" w:rsidR="006B2866" w:rsidRDefault="006B2866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584024" w14:textId="31CFBC96" w:rsidR="00663A94" w:rsidRDefault="00663A94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E40A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osoby lub rodziny korzystające ze świadczeń z pomocy społecznej zgodnie z ustawą z dnia 12 marca 2004  r.  o  pomocy  społecznej  lub  kwalifikujące  się  do  objęcia  wsparciem  pomocy  społecznej,  tj. spełniające co najmniej jedną z przesłanek określonych w  art. 7 Ustawy  z  dnia  12  marca  2004  r.  o pomocy społecznej</w:t>
      </w:r>
      <w:r w:rsidR="001363F4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BA83DBA" w14:textId="78FF0A86" w:rsidR="00663A94" w:rsidRDefault="00663A94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osoby, o których mowa w art. 1 ust. 2 Ustawy z dnia 13 czerwca 2003 r. 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o zatrudnieniu socjalnym; </w:t>
      </w:r>
    </w:p>
    <w:p w14:paraId="5E55B991" w14:textId="6B43BCE0" w:rsidR="00663A94" w:rsidRDefault="00663A94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osoby przebywające w pieczy zastępczej lub opuszczające pieczę zastępczą oraz rodziny przeżywające trudności  w  pełnieniu  funkcji  opiekuńczo-wychowawczych,  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których  mowa  w  ustawie  z  dnia  9 czerwca 2011 r. o wspieraniu rodziny i systemie pieczy zastępczej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14:paraId="4AAF1934" w14:textId="20B1C381" w:rsidR="00663A94" w:rsidRDefault="00663A94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osoby  nieletnie,  wobec  których  zastosowano  środki  zapobiegania  i  zwalczania  demoralizacji  i przestępczości zgodnie z ustawą z dnia 26 października 1982 r. 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o postępowaniu w sprawach nieletnich;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CC8022B" w14:textId="1FC8B800" w:rsidR="00663A94" w:rsidRDefault="00663A94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osoby  przebywające  w  młodzieżowych  ośrodkach  wychowawczych 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i  młodzieżowych  ośrodkach socjoterapii, o których mowa w ustawie z dnia 7 września 1991 r. o systemie oświaty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137CBFE" w14:textId="04952A31" w:rsidR="00763895" w:rsidRDefault="00663A94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osoby z niepełnosprawnością –</w:t>
      </w:r>
      <w:r w:rsidR="00D906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osoby niepełnosprawne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rozumieniu Ustawy z dnia 27 sierpnia 1997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o rehabilitacji zawodowej i społecznej oraz zatrudnianiu osób niepełnosprawnych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 xml:space="preserve"> a także osoby z zaburzeniami psychicznymi, w rozumieniu ustawy z dnia 19 sierpnia 1994 r. o ochronie zdrowia psychicznego;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8C13AA1" w14:textId="77777777" w:rsidR="00763895" w:rsidRDefault="00763895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rodziny  z  dzieckiem  z  niepełnosprawnością,  o  ile  co  najmniej  jeden  z  rodziców  lub  opiekunów  nie pracuje ze względu na konieczność sprawowania opieki nad dzieckiem z niepełnosprawnością;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8E3EF33" w14:textId="77777777" w:rsidR="00763895" w:rsidRDefault="00763895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8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osoby zakwalifikowane do III profilu pomocy, zgodnie z  ustawą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dnia 20 kwietnia 2004 r. o promocji zatrudnienia i instytucjach rynku pracy;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7F662BC" w14:textId="42D39D29" w:rsidR="00763895" w:rsidRDefault="00763895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osoby niesamodzielne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 względu na podeszły wiek, niepełnosprawność lub stan zdrowia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929B4B6" w14:textId="724792D1" w:rsidR="00763895" w:rsidRDefault="00763895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osoby  bezdomne  lub  dotknięte  wykluczeniem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dostępu  do  mieszkań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w  rozumieniu Wytycznych  w zakresie monitorowania postępu rzeczowego i realizacji programów operacyjnych na lata 2014-2020;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EFA87F2" w14:textId="1120F5CF" w:rsidR="00763895" w:rsidRDefault="00763895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0AB8" w:rsidRPr="00E40AB8">
        <w:rPr>
          <w:rFonts w:ascii="Arial" w:eastAsia="Times New Roman" w:hAnsi="Arial" w:cs="Arial"/>
          <w:sz w:val="24"/>
          <w:szCs w:val="24"/>
          <w:lang w:eastAsia="pl-PL"/>
        </w:rPr>
        <w:t>osoby korzystające z PO PŻ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882C1EB" w14:textId="6F1CFA1D" w:rsidR="00763895" w:rsidRDefault="00763895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41442" w14:textId="287A0D35" w:rsidR="00D90668" w:rsidRDefault="00D9066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596CF0" w14:textId="1AB5265B" w:rsidR="00D90668" w:rsidRDefault="00D9066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8D2B94" w14:textId="6CCDA148" w:rsidR="00D90668" w:rsidRDefault="00D9066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2EFBB" w14:textId="77777777" w:rsidR="00D90668" w:rsidRDefault="00D90668" w:rsidP="00E40AB8">
      <w:pPr>
        <w:spacing w:after="0" w:line="240" w:lineRule="auto"/>
        <w:jc w:val="both"/>
        <w:rPr>
          <w:rStyle w:val="hgkelc"/>
        </w:rPr>
      </w:pPr>
    </w:p>
    <w:p w14:paraId="27B1432A" w14:textId="3C5E3146" w:rsidR="00D90668" w:rsidRPr="00D90668" w:rsidRDefault="00D90668" w:rsidP="00E40AB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90668">
        <w:rPr>
          <w:rStyle w:val="markedcontent"/>
          <w:rFonts w:ascii="Arial" w:hAnsi="Arial" w:cs="Arial"/>
          <w:i/>
          <w:iCs/>
        </w:rPr>
        <w:t xml:space="preserve">Niniejsze oświadczenie Uczestnik projektu składa pouczony o odpowiedzialności karnej z art. 233 § 1 Kodeksu Karnego – </w:t>
      </w:r>
      <w:r w:rsidRPr="00D90668">
        <w:rPr>
          <w:rStyle w:val="hgkelc"/>
          <w:rFonts w:ascii="Arial" w:hAnsi="Arial" w:cs="Arial"/>
          <w:b/>
          <w:bCs/>
          <w:i/>
          <w:iCs/>
        </w:rPr>
        <w:t xml:space="preserve">„Kto, składając zeznanie mające służyć za dowód </w:t>
      </w:r>
      <w:r>
        <w:rPr>
          <w:rStyle w:val="hgkelc"/>
          <w:rFonts w:ascii="Arial" w:hAnsi="Arial" w:cs="Arial"/>
          <w:b/>
          <w:bCs/>
          <w:i/>
          <w:iCs/>
        </w:rPr>
        <w:br/>
      </w:r>
      <w:r w:rsidRPr="00D90668">
        <w:rPr>
          <w:rStyle w:val="hgkelc"/>
          <w:rFonts w:ascii="Arial" w:hAnsi="Arial" w:cs="Arial"/>
          <w:b/>
          <w:bCs/>
          <w:i/>
          <w:iCs/>
        </w:rPr>
        <w:t>w postępowaniu sądowym lub w innym postępowaniu prowadzonym na podstawie ustawy, zeznaje nieprawdę lub zataja prawdę, podlega karze pozbawienia wolności od 6 miesięcy do lat 8”.</w:t>
      </w:r>
    </w:p>
    <w:p w14:paraId="4BF4361A" w14:textId="77777777" w:rsidR="00D90668" w:rsidRPr="00D90668" w:rsidRDefault="00D9066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7B5201" w14:textId="381BB70F" w:rsidR="00CB6145" w:rsidRDefault="00E40AB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czytelny podpis uczestnika proj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>ektu</w:t>
      </w:r>
      <w:r w:rsidR="00B03BCD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14:paraId="1A4A89BA" w14:textId="38925ECA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4B4A64" w14:textId="7D71C474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8A8616" w14:textId="2D46BBDB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18D70" w14:textId="09BBC31B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3885E1" w14:textId="2A74BC84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70DB23" w14:textId="1393ADA0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899C9" w14:textId="64B07282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25D1CC" w14:textId="25EE6085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F986E3" w14:textId="33B891A0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B774D3" w14:textId="7B09AA5A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D92785" w14:textId="71CDF7A6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A28F73" w14:textId="4865D0DF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AC74B" w14:textId="098C3847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57BFD3" w14:textId="3866FF28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5784E2" w14:textId="5291CCC2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691594" w14:textId="606DA635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8E181E" w14:textId="0B402113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419824" w14:textId="0D766670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4837F" w14:textId="69756A70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813995" w14:textId="708ADC5F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352126" w14:textId="0345735E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679858" w14:textId="134C2E7B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9FEC3D" w14:textId="4E36CBE8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3964EA" w14:textId="5FE1327B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60BD8" w14:textId="44F193F1" w:rsidR="00B03BCD" w:rsidRPr="00B03BCD" w:rsidRDefault="00B03BCD" w:rsidP="00B03BC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vertAlign w:val="superscript"/>
        </w:rPr>
        <w:t>*</w:t>
      </w:r>
      <w:r w:rsidR="00081FA2">
        <w:rPr>
          <w:rFonts w:ascii="Arial" w:eastAsia="Times New Roman" w:hAnsi="Arial" w:cs="Arial"/>
          <w:sz w:val="16"/>
          <w:szCs w:val="16"/>
        </w:rPr>
        <w:t>w</w:t>
      </w:r>
      <w:r w:rsidRPr="00B03BCD">
        <w:rPr>
          <w:rFonts w:ascii="Arial" w:eastAsia="Times New Roman" w:hAnsi="Arial" w:cs="Arial"/>
          <w:sz w:val="16"/>
          <w:szCs w:val="16"/>
        </w:rPr>
        <w:t xml:space="preserve"> przypadku deklaracji uczestnictwa osoby małoletniej oświadczenie powinno zostać podpisane przez jej prawnego opiekuna</w:t>
      </w:r>
    </w:p>
    <w:p w14:paraId="5D5A91D7" w14:textId="7699DA4A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84C63" w14:textId="77777777" w:rsidR="00B03BCD" w:rsidRDefault="00B03BCD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B03B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7761" w14:textId="77777777" w:rsidR="003916A4" w:rsidRDefault="003916A4" w:rsidP="00DB4FDB">
      <w:pPr>
        <w:spacing w:after="0" w:line="240" w:lineRule="auto"/>
      </w:pPr>
      <w:r>
        <w:separator/>
      </w:r>
    </w:p>
  </w:endnote>
  <w:endnote w:type="continuationSeparator" w:id="0">
    <w:p w14:paraId="364BC4F6" w14:textId="77777777" w:rsidR="003916A4" w:rsidRDefault="003916A4" w:rsidP="00D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55F3" w14:textId="6043DC44" w:rsidR="00DB4FDB" w:rsidRPr="00DB4FDB" w:rsidRDefault="00DB4FDB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 w:rsidR="008C756A"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</w:t>
    </w:r>
    <w:bookmarkStart w:id="0" w:name="_Hlk74071895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„Utworzenie placówek wsparcia dziennego na terenie gminy Pierzchnica” </w:t>
    </w:r>
    <w:bookmarkEnd w:id="0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69C821C9" w14:textId="77777777" w:rsidR="00DB4FDB" w:rsidRDefault="00DB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F0AF" w14:textId="77777777" w:rsidR="003916A4" w:rsidRDefault="003916A4" w:rsidP="00DB4FDB">
      <w:pPr>
        <w:spacing w:after="0" w:line="240" w:lineRule="auto"/>
      </w:pPr>
      <w:r>
        <w:separator/>
      </w:r>
    </w:p>
  </w:footnote>
  <w:footnote w:type="continuationSeparator" w:id="0">
    <w:p w14:paraId="59FE38C2" w14:textId="77777777" w:rsidR="003916A4" w:rsidRDefault="003916A4" w:rsidP="00DB4FDB">
      <w:pPr>
        <w:spacing w:after="0" w:line="240" w:lineRule="auto"/>
      </w:pPr>
      <w:r>
        <w:continuationSeparator/>
      </w:r>
    </w:p>
  </w:footnote>
  <w:footnote w:id="1">
    <w:p w14:paraId="026CD9B6" w14:textId="77777777" w:rsidR="001363F4" w:rsidRPr="008E51BA" w:rsidRDefault="001363F4" w:rsidP="001363F4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Zgodnie z art. 7 Ustawy z dnia 12 marca 2004 r. o pomocy społecznej (Dz. U. z 2020 poz. 1876) </w:t>
      </w:r>
      <w:r w:rsidRPr="008E51BA">
        <w:rPr>
          <w:rFonts w:ascii="Arial" w:hAnsi="Arial" w:cs="Arial"/>
          <w:i/>
          <w:iCs/>
          <w:sz w:val="18"/>
          <w:szCs w:val="18"/>
        </w:rPr>
        <w:t>Pomocy społecznej udziela się osobom i rodzinom w szczególności z powodu: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1) ubóstwa;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2) sieroctwa;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3) bezdomności;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4) bezrobocia;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5) niepełnosprawności;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6) długotrwałej lub ciężkiej choroby;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7) przemocy w rodzinie;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7a) potrzeby ochrony ofiar handlu ludźmi;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8) potrzeby ochrony macierzyństwa lub wielodzietności;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9) bezradności w sprawach opiekuńczo-wychowawczych i prowadzenia gospodarstwa domowego, zwłaszcza w rodzinach niepełnych lub wielodzietnych;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10) (uchylony)</w:t>
      </w:r>
      <w:r>
        <w:rPr>
          <w:rFonts w:ascii="Arial" w:hAnsi="Arial" w:cs="Arial"/>
          <w:i/>
          <w:iCs/>
          <w:sz w:val="18"/>
          <w:szCs w:val="18"/>
        </w:rPr>
        <w:t xml:space="preserve">; </w:t>
      </w:r>
      <w:r w:rsidRPr="008E51BA">
        <w:rPr>
          <w:rFonts w:ascii="Arial" w:hAnsi="Arial" w:cs="Arial"/>
          <w:i/>
          <w:iCs/>
          <w:sz w:val="18"/>
          <w:szCs w:val="18"/>
        </w:rPr>
        <w:t xml:space="preserve">11) trudności w integracji cudzoziemców, którzy uzyskali w Rzeczypospolitej Polskiej status uchodźcy, ochronę uzupełniającą lub zezwolenie na pobyt czasowy udzielone w związku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8E51BA">
        <w:rPr>
          <w:rFonts w:ascii="Arial" w:hAnsi="Arial" w:cs="Arial"/>
          <w:i/>
          <w:iCs/>
          <w:sz w:val="18"/>
          <w:szCs w:val="18"/>
        </w:rPr>
        <w:t xml:space="preserve">z okolicznością, o której mowa </w:t>
      </w:r>
      <w:r w:rsidRPr="006A3462">
        <w:rPr>
          <w:rFonts w:ascii="Arial" w:hAnsi="Arial" w:cs="Arial"/>
          <w:i/>
          <w:iCs/>
          <w:sz w:val="18"/>
          <w:szCs w:val="18"/>
        </w:rPr>
        <w:t>w art. 159</w:t>
      </w:r>
      <w:r w:rsidRPr="008E51BA">
        <w:rPr>
          <w:rFonts w:ascii="Arial" w:hAnsi="Arial" w:cs="Arial"/>
          <w:i/>
          <w:iCs/>
          <w:sz w:val="18"/>
          <w:szCs w:val="18"/>
        </w:rPr>
        <w:t xml:space="preserve"> przesłanki obligatoryjnego udzielenia zezwolenia na pobyt czasowy </w:t>
      </w:r>
      <w:r>
        <w:rPr>
          <w:rFonts w:ascii="Arial" w:hAnsi="Arial" w:cs="Arial"/>
          <w:i/>
          <w:iCs/>
          <w:sz w:val="18"/>
          <w:szCs w:val="18"/>
        </w:rPr>
        <w:br/>
      </w:r>
      <w:r w:rsidRPr="008E51BA">
        <w:rPr>
          <w:rFonts w:ascii="Arial" w:hAnsi="Arial" w:cs="Arial"/>
          <w:i/>
          <w:iCs/>
          <w:sz w:val="18"/>
          <w:szCs w:val="18"/>
        </w:rPr>
        <w:t>w celu połączenia się z rodziną ust. 1 pkt 1 lit. c lub d ustawy z dnia 12 grudnia 2013 r. o cudzoziemcach;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12) trudności w przystosowaniu do życia po zwolnieniu z zakładu karnego;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13) alkoholizmu lub narkomanii;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14) zdarzenia losowego i sytuacji kryzysowej;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E51BA">
        <w:rPr>
          <w:rFonts w:ascii="Arial" w:hAnsi="Arial" w:cs="Arial"/>
          <w:i/>
          <w:iCs/>
          <w:sz w:val="18"/>
          <w:szCs w:val="18"/>
        </w:rPr>
        <w:t>15) klęski żywiołowej lub ekologicznej.</w:t>
      </w:r>
    </w:p>
    <w:p w14:paraId="09828FA0" w14:textId="24E8C3A8" w:rsidR="001363F4" w:rsidRDefault="001363F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FBAB" w14:textId="2AE418B6" w:rsidR="00DB4FDB" w:rsidRDefault="009C1060">
    <w:pPr>
      <w:pStyle w:val="Nagwek"/>
    </w:pPr>
    <w:r w:rsidRPr="00163B3D">
      <w:rPr>
        <w:noProof/>
        <w:lang w:eastAsia="pl-PL"/>
      </w:rPr>
      <w:drawing>
        <wp:inline distT="0" distB="0" distL="0" distR="0" wp14:anchorId="3A1B62E4" wp14:editId="47AD985F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738A26FF" wp14:editId="16070B5C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5D821171" wp14:editId="61E41343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16336854" wp14:editId="4D36142A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CE"/>
    <w:multiLevelType w:val="hybridMultilevel"/>
    <w:tmpl w:val="E24AE064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BC0"/>
    <w:multiLevelType w:val="multilevel"/>
    <w:tmpl w:val="B32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8E7"/>
    <w:multiLevelType w:val="hybridMultilevel"/>
    <w:tmpl w:val="090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9"/>
    <w:rsid w:val="0000350E"/>
    <w:rsid w:val="00031B9F"/>
    <w:rsid w:val="0005004E"/>
    <w:rsid w:val="0005024C"/>
    <w:rsid w:val="0005177B"/>
    <w:rsid w:val="00081FA2"/>
    <w:rsid w:val="00093E00"/>
    <w:rsid w:val="000D1D85"/>
    <w:rsid w:val="000D31C9"/>
    <w:rsid w:val="001247AA"/>
    <w:rsid w:val="00127B4B"/>
    <w:rsid w:val="0013112C"/>
    <w:rsid w:val="001363F4"/>
    <w:rsid w:val="00171EBB"/>
    <w:rsid w:val="00180CFE"/>
    <w:rsid w:val="001D0785"/>
    <w:rsid w:val="001E5C64"/>
    <w:rsid w:val="00257F87"/>
    <w:rsid w:val="002B2C88"/>
    <w:rsid w:val="0033248A"/>
    <w:rsid w:val="003916A4"/>
    <w:rsid w:val="003946CB"/>
    <w:rsid w:val="003C0BB8"/>
    <w:rsid w:val="003C743F"/>
    <w:rsid w:val="00420D14"/>
    <w:rsid w:val="00457116"/>
    <w:rsid w:val="00476CAE"/>
    <w:rsid w:val="00510CC9"/>
    <w:rsid w:val="0059305A"/>
    <w:rsid w:val="005A5529"/>
    <w:rsid w:val="005B29A9"/>
    <w:rsid w:val="00603256"/>
    <w:rsid w:val="00624DA3"/>
    <w:rsid w:val="00663A94"/>
    <w:rsid w:val="00664108"/>
    <w:rsid w:val="006B2866"/>
    <w:rsid w:val="006F5134"/>
    <w:rsid w:val="00725B6F"/>
    <w:rsid w:val="00763895"/>
    <w:rsid w:val="007A0284"/>
    <w:rsid w:val="007A5561"/>
    <w:rsid w:val="007F1DE8"/>
    <w:rsid w:val="00804C30"/>
    <w:rsid w:val="00807016"/>
    <w:rsid w:val="00807CC9"/>
    <w:rsid w:val="008718F2"/>
    <w:rsid w:val="0089306C"/>
    <w:rsid w:val="008C473A"/>
    <w:rsid w:val="008C756A"/>
    <w:rsid w:val="008F126D"/>
    <w:rsid w:val="008F657E"/>
    <w:rsid w:val="009A253B"/>
    <w:rsid w:val="009C1060"/>
    <w:rsid w:val="00B03BCD"/>
    <w:rsid w:val="00B87B78"/>
    <w:rsid w:val="00B96F15"/>
    <w:rsid w:val="00BE1165"/>
    <w:rsid w:val="00C1501E"/>
    <w:rsid w:val="00C24AD2"/>
    <w:rsid w:val="00C4407C"/>
    <w:rsid w:val="00C80B42"/>
    <w:rsid w:val="00C91E95"/>
    <w:rsid w:val="00CA34DB"/>
    <w:rsid w:val="00CB6145"/>
    <w:rsid w:val="00CB7C46"/>
    <w:rsid w:val="00D30BDD"/>
    <w:rsid w:val="00D541B1"/>
    <w:rsid w:val="00D63857"/>
    <w:rsid w:val="00D64C33"/>
    <w:rsid w:val="00D816BE"/>
    <w:rsid w:val="00D90668"/>
    <w:rsid w:val="00D91A4E"/>
    <w:rsid w:val="00DB4FDB"/>
    <w:rsid w:val="00E40AB8"/>
    <w:rsid w:val="00ED3447"/>
    <w:rsid w:val="00F42030"/>
    <w:rsid w:val="00F433FF"/>
    <w:rsid w:val="00F75F59"/>
    <w:rsid w:val="00FB2246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871B"/>
  <w15:chartTrackingRefBased/>
  <w15:docId w15:val="{379B16F0-098C-43EF-B8B4-895F89F7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B"/>
  </w:style>
  <w:style w:type="paragraph" w:styleId="Stopka">
    <w:name w:val="footer"/>
    <w:basedOn w:val="Normalny"/>
    <w:link w:val="Stopka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B"/>
  </w:style>
  <w:style w:type="paragraph" w:customStyle="1" w:styleId="Default">
    <w:name w:val="Default"/>
    <w:rsid w:val="00CB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D90668"/>
  </w:style>
  <w:style w:type="character" w:customStyle="1" w:styleId="markedcontent">
    <w:name w:val="markedcontent"/>
    <w:basedOn w:val="Domylnaczcionkaakapitu"/>
    <w:rsid w:val="00D9066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3BDC-FB23-4A33-BA2E-6B1F4F5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14</cp:revision>
  <cp:lastPrinted>2021-06-14T09:49:00Z</cp:lastPrinted>
  <dcterms:created xsi:type="dcterms:W3CDTF">2021-06-08T17:42:00Z</dcterms:created>
  <dcterms:modified xsi:type="dcterms:W3CDTF">2021-06-15T10:17:00Z</dcterms:modified>
</cp:coreProperties>
</file>