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7" w:rsidRPr="00C6423B" w:rsidRDefault="00673947" w:rsidP="00673947">
      <w:pPr>
        <w:pStyle w:val="Default"/>
        <w:jc w:val="right"/>
        <w:rPr>
          <w:rFonts w:ascii="Garamond" w:hAnsi="Garamond"/>
          <w:sz w:val="16"/>
          <w:szCs w:val="16"/>
        </w:rPr>
      </w:pPr>
      <w:bookmarkStart w:id="0" w:name="_GoBack"/>
      <w:bookmarkEnd w:id="0"/>
      <w:r w:rsidRPr="00C6423B">
        <w:rPr>
          <w:rFonts w:ascii="Garamond" w:hAnsi="Garamond"/>
          <w:b/>
          <w:bCs/>
        </w:rPr>
        <w:t xml:space="preserve">   </w:t>
      </w:r>
      <w:r w:rsidRPr="00C6423B">
        <w:rPr>
          <w:rFonts w:ascii="Garamond" w:hAnsi="Garamond"/>
          <w:b/>
          <w:bCs/>
        </w:rPr>
        <w:tab/>
      </w:r>
      <w:r w:rsidRPr="00C6423B">
        <w:rPr>
          <w:rFonts w:ascii="Garamond" w:hAnsi="Garamond"/>
          <w:b/>
          <w:bCs/>
        </w:rPr>
        <w:tab/>
      </w:r>
    </w:p>
    <w:p w:rsidR="00C6423B" w:rsidRPr="00C6423B" w:rsidRDefault="00C6423B" w:rsidP="00673947">
      <w:pPr>
        <w:widowControl w:val="0"/>
        <w:autoSpaceDE w:val="0"/>
        <w:autoSpaceDN w:val="0"/>
        <w:adjustRightInd w:val="0"/>
        <w:spacing w:after="0" w:line="300" w:lineRule="atLeast"/>
        <w:ind w:right="-53"/>
        <w:jc w:val="center"/>
        <w:rPr>
          <w:rFonts w:ascii="Garamond" w:hAnsi="Garamond"/>
          <w:b/>
          <w:sz w:val="28"/>
          <w:szCs w:val="28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right="-53"/>
        <w:jc w:val="center"/>
        <w:rPr>
          <w:rFonts w:ascii="Garamond" w:hAnsi="Garamond"/>
          <w:b/>
          <w:sz w:val="28"/>
          <w:szCs w:val="28"/>
        </w:rPr>
      </w:pPr>
      <w:r w:rsidRPr="00C6423B">
        <w:rPr>
          <w:rFonts w:ascii="Garamond" w:hAnsi="Garamond"/>
          <w:b/>
          <w:sz w:val="28"/>
          <w:szCs w:val="28"/>
        </w:rPr>
        <w:t>REGUL</w:t>
      </w:r>
      <w:r w:rsidRPr="00C6423B">
        <w:rPr>
          <w:rFonts w:ascii="Garamond" w:hAnsi="Garamond"/>
          <w:b/>
          <w:spacing w:val="-1"/>
          <w:sz w:val="28"/>
          <w:szCs w:val="28"/>
        </w:rPr>
        <w:t>A</w:t>
      </w:r>
      <w:r w:rsidRPr="00C6423B">
        <w:rPr>
          <w:rFonts w:ascii="Garamond" w:hAnsi="Garamond"/>
          <w:b/>
          <w:sz w:val="28"/>
          <w:szCs w:val="28"/>
        </w:rPr>
        <w:t>M</w:t>
      </w:r>
      <w:r w:rsidRPr="00C6423B">
        <w:rPr>
          <w:rFonts w:ascii="Garamond" w:hAnsi="Garamond"/>
          <w:b/>
          <w:spacing w:val="-2"/>
          <w:sz w:val="28"/>
          <w:szCs w:val="28"/>
        </w:rPr>
        <w:t>I</w:t>
      </w:r>
      <w:r w:rsidRPr="00C6423B">
        <w:rPr>
          <w:rFonts w:ascii="Garamond" w:hAnsi="Garamond"/>
          <w:b/>
          <w:sz w:val="28"/>
          <w:szCs w:val="28"/>
        </w:rPr>
        <w:t>N</w:t>
      </w: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00" w:lineRule="atLeast"/>
        <w:ind w:left="-48"/>
        <w:jc w:val="center"/>
        <w:rPr>
          <w:rFonts w:ascii="Garamond" w:hAnsi="Garamond"/>
          <w:b/>
          <w:bCs/>
          <w:spacing w:val="-1"/>
          <w:sz w:val="28"/>
          <w:szCs w:val="28"/>
        </w:rPr>
      </w:pPr>
      <w:r w:rsidRPr="00C6423B">
        <w:rPr>
          <w:rFonts w:ascii="Garamond" w:hAnsi="Garamond"/>
          <w:b/>
          <w:bCs/>
          <w:spacing w:val="-1"/>
          <w:sz w:val="28"/>
          <w:szCs w:val="28"/>
        </w:rPr>
        <w:t xml:space="preserve">konkursu </w:t>
      </w:r>
      <w:r w:rsidR="009F2B57">
        <w:rPr>
          <w:rFonts w:ascii="Garamond" w:hAnsi="Garamond"/>
          <w:b/>
          <w:bCs/>
          <w:spacing w:val="-1"/>
          <w:sz w:val="28"/>
          <w:szCs w:val="28"/>
        </w:rPr>
        <w:t>kulinarnego pn. „Nabiałowy zawrót głow</w:t>
      </w:r>
      <w:r w:rsidR="0046209C" w:rsidRPr="00C6423B">
        <w:rPr>
          <w:rFonts w:ascii="Garamond" w:hAnsi="Garamond"/>
          <w:b/>
          <w:bCs/>
          <w:spacing w:val="-1"/>
          <w:sz w:val="28"/>
          <w:szCs w:val="28"/>
        </w:rPr>
        <w:t>y</w:t>
      </w:r>
      <w:r w:rsidRPr="00C6423B">
        <w:rPr>
          <w:rFonts w:ascii="Garamond" w:hAnsi="Garamond"/>
          <w:b/>
          <w:bCs/>
          <w:spacing w:val="-1"/>
          <w:sz w:val="28"/>
          <w:szCs w:val="28"/>
        </w:rPr>
        <w:t xml:space="preserve">” </w:t>
      </w: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00" w:lineRule="atLeast"/>
        <w:ind w:left="-48"/>
        <w:jc w:val="center"/>
        <w:rPr>
          <w:rFonts w:ascii="Garamond" w:hAnsi="Garamond"/>
          <w:b/>
          <w:bCs/>
          <w:spacing w:val="-1"/>
          <w:sz w:val="28"/>
          <w:szCs w:val="28"/>
        </w:rPr>
      </w:pPr>
      <w:r w:rsidRPr="00C6423B">
        <w:rPr>
          <w:rFonts w:ascii="Garamond" w:hAnsi="Garamond"/>
          <w:b/>
          <w:bCs/>
          <w:spacing w:val="-1"/>
          <w:sz w:val="28"/>
          <w:szCs w:val="28"/>
        </w:rPr>
        <w:t>– na najlepszą potrawę tradycyjną regionu gór świętokrzyskich</w:t>
      </w: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00" w:lineRule="atLeast"/>
        <w:ind w:left="-48"/>
        <w:jc w:val="center"/>
        <w:rPr>
          <w:rFonts w:ascii="Garamond" w:hAnsi="Garamond"/>
          <w:sz w:val="32"/>
          <w:szCs w:val="32"/>
        </w:rPr>
      </w:pP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00" w:lineRule="atLeast"/>
        <w:ind w:left="-48"/>
        <w:jc w:val="center"/>
        <w:rPr>
          <w:rFonts w:ascii="Garamond" w:hAnsi="Garamond"/>
          <w:sz w:val="24"/>
          <w:szCs w:val="24"/>
        </w:rPr>
      </w:pPr>
    </w:p>
    <w:p w:rsidR="00673947" w:rsidRPr="00C6423B" w:rsidRDefault="00673947" w:rsidP="00E4661C">
      <w:pPr>
        <w:pStyle w:val="Akapitzlist"/>
        <w:widowControl w:val="0"/>
        <w:numPr>
          <w:ilvl w:val="0"/>
          <w:numId w:val="7"/>
        </w:numPr>
        <w:tabs>
          <w:tab w:val="left" w:pos="5103"/>
        </w:tabs>
        <w:autoSpaceDE w:val="0"/>
        <w:autoSpaceDN w:val="0"/>
        <w:adjustRightInd w:val="0"/>
        <w:spacing w:after="0" w:line="300" w:lineRule="atLeast"/>
        <w:ind w:right="-15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z w:val="24"/>
          <w:szCs w:val="24"/>
        </w:rPr>
        <w:t>PO</w:t>
      </w:r>
      <w:r w:rsidRPr="00C6423B">
        <w:rPr>
          <w:rFonts w:ascii="Garamond" w:hAnsi="Garamond"/>
          <w:b/>
          <w:bCs/>
          <w:color w:val="000000"/>
          <w:spacing w:val="-4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T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A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O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W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EN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A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O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G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Ó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L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E</w:t>
      </w:r>
    </w:p>
    <w:p w:rsidR="00BA7239" w:rsidRPr="00C6423B" w:rsidRDefault="00BA7239" w:rsidP="00BA7239">
      <w:pPr>
        <w:pStyle w:val="Akapitzlist"/>
        <w:widowControl w:val="0"/>
        <w:tabs>
          <w:tab w:val="left" w:pos="5103"/>
        </w:tabs>
        <w:autoSpaceDE w:val="0"/>
        <w:autoSpaceDN w:val="0"/>
        <w:adjustRightInd w:val="0"/>
        <w:spacing w:after="0" w:line="300" w:lineRule="atLeast"/>
        <w:ind w:left="1080" w:right="-15"/>
        <w:rPr>
          <w:rFonts w:ascii="Garamond" w:hAnsi="Garamond"/>
          <w:b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color w:val="000000"/>
          <w:spacing w:val="-1"/>
          <w:sz w:val="24"/>
          <w:szCs w:val="24"/>
        </w:rPr>
        <w:t>1.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ab/>
        <w:t>N</w:t>
      </w:r>
      <w:r w:rsidRPr="00C6423B">
        <w:rPr>
          <w:rFonts w:ascii="Garamond" w:hAnsi="Garamond"/>
          <w:color w:val="000000"/>
          <w:sz w:val="24"/>
          <w:szCs w:val="24"/>
        </w:rPr>
        <w:t>i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color w:val="000000"/>
          <w:sz w:val="24"/>
          <w:szCs w:val="24"/>
        </w:rPr>
        <w:t>iejs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z</w:t>
      </w:r>
      <w:r w:rsidRPr="00C6423B">
        <w:rPr>
          <w:rFonts w:ascii="Garamond" w:hAnsi="Garamond"/>
          <w:color w:val="000000"/>
          <w:sz w:val="24"/>
          <w:szCs w:val="24"/>
        </w:rPr>
        <w:t>y</w:t>
      </w:r>
      <w:r w:rsidRPr="00C6423B">
        <w:rPr>
          <w:rFonts w:ascii="Garamond" w:hAnsi="Garamond"/>
          <w:color w:val="000000"/>
          <w:spacing w:val="25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z w:val="24"/>
          <w:szCs w:val="24"/>
        </w:rPr>
        <w:t>reg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u</w:t>
      </w:r>
      <w:r w:rsidRPr="00C6423B">
        <w:rPr>
          <w:rFonts w:ascii="Garamond" w:hAnsi="Garamond"/>
          <w:color w:val="000000"/>
          <w:sz w:val="24"/>
          <w:szCs w:val="24"/>
        </w:rPr>
        <w:t>lamin</w:t>
      </w:r>
      <w:r w:rsidRPr="00C6423B">
        <w:rPr>
          <w:rFonts w:ascii="Garamond" w:hAnsi="Garamond"/>
          <w:color w:val="000000"/>
          <w:spacing w:val="24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pacing w:val="1"/>
          <w:sz w:val="24"/>
          <w:szCs w:val="24"/>
        </w:rPr>
        <w:t>o</w:t>
      </w:r>
      <w:r w:rsidRPr="00C6423B">
        <w:rPr>
          <w:rFonts w:ascii="Garamond" w:hAnsi="Garamond"/>
          <w:color w:val="000000"/>
          <w:sz w:val="24"/>
          <w:szCs w:val="24"/>
        </w:rPr>
        <w:t>k</w:t>
      </w:r>
      <w:r w:rsidRPr="00C6423B">
        <w:rPr>
          <w:rFonts w:ascii="Garamond" w:hAnsi="Garamond"/>
          <w:color w:val="000000"/>
          <w:spacing w:val="-2"/>
          <w:sz w:val="24"/>
          <w:szCs w:val="24"/>
        </w:rPr>
        <w:t>r</w:t>
      </w:r>
      <w:r w:rsidRPr="00C6423B">
        <w:rPr>
          <w:rFonts w:ascii="Garamond" w:hAnsi="Garamond"/>
          <w:color w:val="000000"/>
          <w:sz w:val="24"/>
          <w:szCs w:val="24"/>
        </w:rPr>
        <w:t>eś</w:t>
      </w:r>
      <w:r w:rsidRPr="00C6423B">
        <w:rPr>
          <w:rFonts w:ascii="Garamond" w:hAnsi="Garamond"/>
          <w:color w:val="000000"/>
          <w:spacing w:val="-2"/>
          <w:sz w:val="24"/>
          <w:szCs w:val="24"/>
        </w:rPr>
        <w:t>l</w:t>
      </w:r>
      <w:r w:rsidRPr="00C6423B">
        <w:rPr>
          <w:rFonts w:ascii="Garamond" w:hAnsi="Garamond"/>
          <w:color w:val="000000"/>
          <w:sz w:val="24"/>
          <w:szCs w:val="24"/>
        </w:rPr>
        <w:t>a</w:t>
      </w:r>
      <w:r w:rsidRPr="00C6423B">
        <w:rPr>
          <w:rFonts w:ascii="Garamond" w:hAnsi="Garamond"/>
          <w:color w:val="000000"/>
          <w:spacing w:val="24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z w:val="24"/>
          <w:szCs w:val="24"/>
        </w:rPr>
        <w:t>waru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color w:val="000000"/>
          <w:sz w:val="24"/>
          <w:szCs w:val="24"/>
        </w:rPr>
        <w:t>ki,</w:t>
      </w:r>
      <w:r w:rsidRPr="00C6423B">
        <w:rPr>
          <w:rFonts w:ascii="Garamond" w:hAnsi="Garamond"/>
          <w:color w:val="000000"/>
          <w:spacing w:val="27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color w:val="000000"/>
          <w:sz w:val="24"/>
          <w:szCs w:val="24"/>
        </w:rPr>
        <w:t>a</w:t>
      </w:r>
      <w:r w:rsidRPr="00C6423B">
        <w:rPr>
          <w:rFonts w:ascii="Garamond" w:hAnsi="Garamond"/>
          <w:color w:val="000000"/>
          <w:spacing w:val="24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z w:val="24"/>
          <w:szCs w:val="24"/>
        </w:rPr>
        <w:t>jakich</w:t>
      </w:r>
      <w:r w:rsidRPr="00C6423B">
        <w:rPr>
          <w:rFonts w:ascii="Garamond" w:hAnsi="Garamond"/>
          <w:color w:val="000000"/>
          <w:spacing w:val="24"/>
          <w:sz w:val="24"/>
          <w:szCs w:val="24"/>
        </w:rPr>
        <w:t xml:space="preserve"> </w:t>
      </w:r>
      <w:r w:rsidRPr="00C6423B">
        <w:rPr>
          <w:rFonts w:ascii="Garamond" w:hAnsi="Garamond"/>
          <w:color w:val="000000"/>
          <w:spacing w:val="1"/>
          <w:sz w:val="24"/>
          <w:szCs w:val="24"/>
        </w:rPr>
        <w:t>o</w:t>
      </w:r>
      <w:r w:rsidRPr="00C6423B">
        <w:rPr>
          <w:rFonts w:ascii="Garamond" w:hAnsi="Garamond"/>
          <w:color w:val="000000"/>
          <w:spacing w:val="-1"/>
          <w:sz w:val="24"/>
          <w:szCs w:val="24"/>
        </w:rPr>
        <w:t>db</w:t>
      </w:r>
      <w:r w:rsidRPr="00C6423B">
        <w:rPr>
          <w:rFonts w:ascii="Garamond" w:hAnsi="Garamond"/>
          <w:color w:val="000000"/>
          <w:spacing w:val="1"/>
          <w:sz w:val="24"/>
          <w:szCs w:val="24"/>
        </w:rPr>
        <w:t>y</w:t>
      </w:r>
      <w:r w:rsidRPr="00C6423B">
        <w:rPr>
          <w:rFonts w:ascii="Garamond" w:hAnsi="Garamond"/>
          <w:color w:val="000000"/>
          <w:sz w:val="24"/>
          <w:szCs w:val="24"/>
        </w:rPr>
        <w:t xml:space="preserve">wa się </w:t>
      </w:r>
      <w:r w:rsidRPr="00C6423B">
        <w:rPr>
          <w:rFonts w:ascii="Garamond" w:hAnsi="Garamond"/>
          <w:sz w:val="24"/>
          <w:szCs w:val="24"/>
        </w:rPr>
        <w:t xml:space="preserve">Konkurs na najlepszą potrawę tradycyjną z </w:t>
      </w:r>
      <w:r w:rsidR="00A74D85">
        <w:rPr>
          <w:rFonts w:ascii="Garamond" w:hAnsi="Garamond"/>
          <w:sz w:val="24"/>
          <w:szCs w:val="24"/>
        </w:rPr>
        <w:t>wykorzystaniem ziemniaka i/lub podrobów</w:t>
      </w:r>
      <w:r w:rsidRPr="00C6423B">
        <w:rPr>
          <w:rFonts w:ascii="Garamond" w:hAnsi="Garamond"/>
          <w:sz w:val="24"/>
          <w:szCs w:val="24"/>
        </w:rPr>
        <w:t xml:space="preserve"> dla </w:t>
      </w:r>
      <w:r w:rsidR="00A74D85">
        <w:rPr>
          <w:rFonts w:ascii="Garamond" w:hAnsi="Garamond"/>
          <w:sz w:val="24"/>
          <w:szCs w:val="24"/>
        </w:rPr>
        <w:t xml:space="preserve">osób fizycznych, </w:t>
      </w:r>
      <w:r w:rsidRPr="00C6423B">
        <w:rPr>
          <w:rFonts w:ascii="Garamond" w:hAnsi="Garamond"/>
          <w:sz w:val="24"/>
          <w:szCs w:val="24"/>
        </w:rPr>
        <w:t>gospodarstw agroturystycznych oraz branży gastronomicznej z</w:t>
      </w:r>
      <w:r w:rsidR="00C6423B">
        <w:rPr>
          <w:rFonts w:ascii="Garamond" w:hAnsi="Garamond"/>
          <w:sz w:val="24"/>
          <w:szCs w:val="24"/>
        </w:rPr>
        <w:t xml:space="preserve"> </w:t>
      </w:r>
      <w:r w:rsidRPr="00C6423B">
        <w:rPr>
          <w:rFonts w:ascii="Garamond" w:hAnsi="Garamond"/>
          <w:sz w:val="24"/>
          <w:szCs w:val="24"/>
        </w:rPr>
        <w:t xml:space="preserve">terenu powiatów: kieleckiego, sandomierskiego, opatowskiego </w:t>
      </w:r>
      <w:r w:rsidR="00C6423B">
        <w:rPr>
          <w:rFonts w:ascii="Garamond" w:hAnsi="Garamond"/>
          <w:sz w:val="24"/>
          <w:szCs w:val="24"/>
        </w:rPr>
        <w:t>i ostrowieckiego z </w:t>
      </w:r>
      <w:r w:rsidRPr="00C6423B">
        <w:rPr>
          <w:rFonts w:ascii="Garamond" w:hAnsi="Garamond"/>
          <w:sz w:val="24"/>
          <w:szCs w:val="24"/>
        </w:rPr>
        <w:t>wyłącze</w:t>
      </w:r>
      <w:r w:rsidR="00A74D85">
        <w:rPr>
          <w:rFonts w:ascii="Garamond" w:hAnsi="Garamond"/>
          <w:sz w:val="24"/>
          <w:szCs w:val="24"/>
        </w:rPr>
        <w:t>niem miast Kielce, Sandomierz i </w:t>
      </w:r>
      <w:r w:rsidRPr="00C6423B">
        <w:rPr>
          <w:rFonts w:ascii="Garamond" w:hAnsi="Garamond"/>
          <w:sz w:val="24"/>
          <w:szCs w:val="24"/>
        </w:rPr>
        <w:t>Ostrowiec.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sz w:val="24"/>
          <w:szCs w:val="24"/>
        </w:rPr>
      </w:pPr>
    </w:p>
    <w:p w:rsidR="00673947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b/>
          <w:color w:val="000000"/>
          <w:spacing w:val="2"/>
          <w:sz w:val="24"/>
          <w:szCs w:val="24"/>
        </w:rPr>
      </w:pPr>
      <w:r w:rsidRPr="00C6423B">
        <w:rPr>
          <w:rFonts w:ascii="Garamond" w:hAnsi="Garamond"/>
          <w:b/>
          <w:color w:val="000000"/>
          <w:sz w:val="24"/>
          <w:szCs w:val="24"/>
        </w:rPr>
        <w:t>2.</w:t>
      </w:r>
      <w:r w:rsidRPr="00C6423B">
        <w:rPr>
          <w:rFonts w:ascii="Garamond" w:hAnsi="Garamond"/>
          <w:b/>
          <w:color w:val="000000"/>
          <w:sz w:val="24"/>
          <w:szCs w:val="24"/>
        </w:rPr>
        <w:tab/>
        <w:t>Or</w:t>
      </w:r>
      <w:r w:rsidRPr="00C6423B">
        <w:rPr>
          <w:rFonts w:ascii="Garamond" w:hAnsi="Garamond"/>
          <w:b/>
          <w:color w:val="000000"/>
          <w:spacing w:val="-1"/>
          <w:sz w:val="24"/>
          <w:szCs w:val="24"/>
        </w:rPr>
        <w:t>g</w:t>
      </w:r>
      <w:r w:rsidRPr="00C6423B">
        <w:rPr>
          <w:rFonts w:ascii="Garamond" w:hAnsi="Garamond"/>
          <w:b/>
          <w:color w:val="000000"/>
          <w:sz w:val="24"/>
          <w:szCs w:val="24"/>
        </w:rPr>
        <w:t>a</w:t>
      </w:r>
      <w:r w:rsidRPr="00C6423B">
        <w:rPr>
          <w:rFonts w:ascii="Garamond" w:hAnsi="Garamond"/>
          <w:b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b/>
          <w:color w:val="000000"/>
          <w:sz w:val="24"/>
          <w:szCs w:val="24"/>
        </w:rPr>
        <w:t>i</w:t>
      </w:r>
      <w:r w:rsidRPr="00C6423B">
        <w:rPr>
          <w:rFonts w:ascii="Garamond" w:hAnsi="Garamond"/>
          <w:b/>
          <w:color w:val="000000"/>
          <w:spacing w:val="-1"/>
          <w:sz w:val="24"/>
          <w:szCs w:val="24"/>
        </w:rPr>
        <w:t>z</w:t>
      </w:r>
      <w:r w:rsidRPr="00C6423B">
        <w:rPr>
          <w:rFonts w:ascii="Garamond" w:hAnsi="Garamond"/>
          <w:b/>
          <w:color w:val="000000"/>
          <w:sz w:val="24"/>
          <w:szCs w:val="24"/>
        </w:rPr>
        <w:t>at</w:t>
      </w:r>
      <w:r w:rsidRPr="00C6423B">
        <w:rPr>
          <w:rFonts w:ascii="Garamond" w:hAnsi="Garamond"/>
          <w:b/>
          <w:color w:val="000000"/>
          <w:spacing w:val="1"/>
          <w:sz w:val="24"/>
          <w:szCs w:val="24"/>
        </w:rPr>
        <w:t>o</w:t>
      </w:r>
      <w:r w:rsidRPr="00C6423B">
        <w:rPr>
          <w:rFonts w:ascii="Garamond" w:hAnsi="Garamond"/>
          <w:b/>
          <w:color w:val="000000"/>
          <w:sz w:val="24"/>
          <w:szCs w:val="24"/>
        </w:rPr>
        <w:t>r</w:t>
      </w:r>
      <w:r w:rsidRPr="00C6423B">
        <w:rPr>
          <w:rFonts w:ascii="Garamond" w:hAnsi="Garamond"/>
          <w:b/>
          <w:color w:val="000000"/>
          <w:spacing w:val="-2"/>
          <w:sz w:val="24"/>
          <w:szCs w:val="24"/>
        </w:rPr>
        <w:t>e</w:t>
      </w:r>
      <w:r w:rsidRPr="00C6423B">
        <w:rPr>
          <w:rFonts w:ascii="Garamond" w:hAnsi="Garamond"/>
          <w:b/>
          <w:color w:val="000000"/>
          <w:sz w:val="24"/>
          <w:szCs w:val="24"/>
        </w:rPr>
        <w:t>m</w:t>
      </w:r>
      <w:r w:rsidRPr="00C6423B">
        <w:rPr>
          <w:rFonts w:ascii="Garamond" w:hAnsi="Garamond"/>
          <w:b/>
          <w:color w:val="000000"/>
          <w:spacing w:val="2"/>
          <w:sz w:val="24"/>
          <w:szCs w:val="24"/>
        </w:rPr>
        <w:t xml:space="preserve"> </w:t>
      </w:r>
      <w:r w:rsidRPr="00C6423B">
        <w:rPr>
          <w:rFonts w:ascii="Garamond" w:hAnsi="Garamond"/>
          <w:b/>
          <w:color w:val="000000"/>
          <w:spacing w:val="-2"/>
          <w:sz w:val="24"/>
          <w:szCs w:val="24"/>
        </w:rPr>
        <w:t>K</w:t>
      </w:r>
      <w:r w:rsidRPr="00C6423B">
        <w:rPr>
          <w:rFonts w:ascii="Garamond" w:hAnsi="Garamond"/>
          <w:b/>
          <w:color w:val="000000"/>
          <w:spacing w:val="1"/>
          <w:sz w:val="24"/>
          <w:szCs w:val="24"/>
        </w:rPr>
        <w:t>o</w:t>
      </w:r>
      <w:r w:rsidRPr="00C6423B">
        <w:rPr>
          <w:rFonts w:ascii="Garamond" w:hAnsi="Garamond"/>
          <w:b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b/>
          <w:color w:val="000000"/>
          <w:sz w:val="24"/>
          <w:szCs w:val="24"/>
        </w:rPr>
        <w:t xml:space="preserve">kursu </w:t>
      </w:r>
      <w:r w:rsidRPr="00C6423B">
        <w:rPr>
          <w:rFonts w:ascii="Garamond" w:hAnsi="Garamond"/>
          <w:b/>
          <w:color w:val="000000"/>
          <w:spacing w:val="-2"/>
          <w:sz w:val="24"/>
          <w:szCs w:val="24"/>
        </w:rPr>
        <w:t>j</w:t>
      </w:r>
      <w:r w:rsidRPr="00C6423B">
        <w:rPr>
          <w:rFonts w:ascii="Garamond" w:hAnsi="Garamond"/>
          <w:b/>
          <w:color w:val="000000"/>
          <w:sz w:val="24"/>
          <w:szCs w:val="24"/>
        </w:rPr>
        <w:t>est</w:t>
      </w:r>
      <w:r w:rsidRPr="00C6423B">
        <w:rPr>
          <w:rFonts w:ascii="Garamond" w:hAnsi="Garamond"/>
          <w:b/>
          <w:color w:val="000000"/>
          <w:spacing w:val="2"/>
          <w:sz w:val="24"/>
          <w:szCs w:val="24"/>
        </w:rPr>
        <w:t xml:space="preserve"> </w:t>
      </w:r>
      <w:r w:rsidR="00BC60F6">
        <w:rPr>
          <w:rFonts w:ascii="Garamond" w:hAnsi="Garamond"/>
          <w:b/>
          <w:color w:val="000000"/>
          <w:spacing w:val="2"/>
          <w:sz w:val="24"/>
          <w:szCs w:val="24"/>
        </w:rPr>
        <w:t xml:space="preserve">Stowarzyszenie LEJDIS </w:t>
      </w:r>
      <w:r w:rsidR="00E77384" w:rsidRPr="00C6423B">
        <w:rPr>
          <w:rFonts w:ascii="Garamond" w:hAnsi="Garamond"/>
          <w:b/>
          <w:color w:val="000000"/>
          <w:spacing w:val="2"/>
          <w:sz w:val="24"/>
          <w:szCs w:val="24"/>
        </w:rPr>
        <w:t xml:space="preserve">przy współpracy </w:t>
      </w:r>
      <w:r w:rsidR="00BC60F6">
        <w:rPr>
          <w:rFonts w:ascii="Garamond" w:hAnsi="Garamond"/>
          <w:b/>
          <w:color w:val="000000"/>
          <w:spacing w:val="2"/>
          <w:sz w:val="24"/>
          <w:szCs w:val="24"/>
        </w:rPr>
        <w:t>Lokalnej Grupy</w:t>
      </w:r>
      <w:r w:rsidR="00BC60F6" w:rsidRPr="00C6423B">
        <w:rPr>
          <w:rFonts w:ascii="Garamond" w:hAnsi="Garamond"/>
          <w:b/>
          <w:color w:val="000000"/>
          <w:spacing w:val="2"/>
          <w:sz w:val="24"/>
          <w:szCs w:val="24"/>
        </w:rPr>
        <w:t xml:space="preserve"> Działania „Białe Ługi”</w:t>
      </w:r>
    </w:p>
    <w:p w:rsidR="00BC60F6" w:rsidRPr="00C6423B" w:rsidRDefault="00BC60F6" w:rsidP="0067394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b/>
          <w:color w:val="000000"/>
          <w:spacing w:val="2"/>
          <w:sz w:val="24"/>
          <w:szCs w:val="24"/>
        </w:rPr>
      </w:pPr>
    </w:p>
    <w:p w:rsidR="00673947" w:rsidRPr="009F2B57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b/>
          <w:color w:val="FF0000"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3.</w:t>
      </w:r>
      <w:r w:rsidRPr="00C6423B">
        <w:rPr>
          <w:rFonts w:ascii="Garamond" w:hAnsi="Garamond"/>
          <w:b/>
          <w:sz w:val="24"/>
          <w:szCs w:val="24"/>
        </w:rPr>
        <w:tab/>
        <w:t xml:space="preserve">Konkurs odbędzie się w dniu </w:t>
      </w:r>
      <w:r w:rsidR="00BC60F6">
        <w:rPr>
          <w:rFonts w:ascii="Garamond" w:hAnsi="Garamond"/>
          <w:b/>
          <w:sz w:val="24"/>
          <w:szCs w:val="24"/>
        </w:rPr>
        <w:t>19</w:t>
      </w:r>
      <w:r w:rsidR="00E77384" w:rsidRPr="00C6423B">
        <w:rPr>
          <w:rFonts w:ascii="Garamond" w:hAnsi="Garamond"/>
          <w:b/>
          <w:sz w:val="24"/>
          <w:szCs w:val="24"/>
        </w:rPr>
        <w:t xml:space="preserve"> </w:t>
      </w:r>
      <w:r w:rsidR="00BC60F6">
        <w:rPr>
          <w:rFonts w:ascii="Garamond" w:hAnsi="Garamond"/>
          <w:b/>
          <w:sz w:val="24"/>
          <w:szCs w:val="24"/>
        </w:rPr>
        <w:t>lipca 2015</w:t>
      </w:r>
      <w:r w:rsidRPr="00C6423B">
        <w:rPr>
          <w:rFonts w:ascii="Garamond" w:hAnsi="Garamond"/>
          <w:b/>
          <w:sz w:val="24"/>
          <w:szCs w:val="24"/>
        </w:rPr>
        <w:t xml:space="preserve"> r. </w:t>
      </w:r>
      <w:r w:rsidR="0058141C">
        <w:rPr>
          <w:rFonts w:ascii="Garamond" w:hAnsi="Garamond"/>
          <w:b/>
          <w:sz w:val="24"/>
          <w:szCs w:val="24"/>
        </w:rPr>
        <w:t>podczas Dni Pierzchnicy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right="-15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right="-15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. C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E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L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 K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ONK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U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R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</w:t>
      </w:r>
    </w:p>
    <w:p w:rsidR="00BA7239" w:rsidRPr="00C6423B" w:rsidRDefault="00BA7239" w:rsidP="00673947">
      <w:pPr>
        <w:widowControl w:val="0"/>
        <w:autoSpaceDE w:val="0"/>
        <w:autoSpaceDN w:val="0"/>
        <w:adjustRightInd w:val="0"/>
        <w:spacing w:after="0" w:line="300" w:lineRule="atLeast"/>
        <w:ind w:right="-15"/>
        <w:jc w:val="center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360" w:hanging="360"/>
        <w:rPr>
          <w:rFonts w:ascii="Garamond" w:hAnsi="Garamond"/>
          <w:bCs/>
          <w:color w:val="000000"/>
          <w:sz w:val="24"/>
          <w:szCs w:val="24"/>
        </w:rPr>
      </w:pPr>
      <w:r w:rsidRPr="00C6423B">
        <w:rPr>
          <w:rFonts w:ascii="Garamond" w:hAnsi="Garamond"/>
          <w:color w:val="000000"/>
          <w:sz w:val="24"/>
          <w:szCs w:val="24"/>
        </w:rPr>
        <w:t>1.</w:t>
      </w:r>
      <w:r w:rsidRPr="00C6423B">
        <w:rPr>
          <w:rFonts w:ascii="Garamond" w:hAnsi="Garamond"/>
          <w:color w:val="000000"/>
          <w:sz w:val="24"/>
          <w:szCs w:val="24"/>
        </w:rPr>
        <w:tab/>
      </w:r>
      <w:r w:rsidRPr="00C6423B">
        <w:rPr>
          <w:rFonts w:ascii="Garamond" w:hAnsi="Garamond"/>
          <w:bCs/>
          <w:color w:val="000000"/>
          <w:sz w:val="24"/>
          <w:szCs w:val="24"/>
        </w:rPr>
        <w:t xml:space="preserve">Cele Konkursu: </w:t>
      </w:r>
    </w:p>
    <w:p w:rsidR="00673947" w:rsidRPr="00C6423B" w:rsidRDefault="00673947" w:rsidP="00E4661C">
      <w:pPr>
        <w:widowControl w:val="0"/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C6423B">
        <w:rPr>
          <w:rFonts w:ascii="Garamond" w:hAnsi="Garamond"/>
          <w:bCs/>
          <w:color w:val="000000"/>
          <w:sz w:val="24"/>
          <w:szCs w:val="24"/>
        </w:rPr>
        <w:t xml:space="preserve">upowszechnianie walorów zdrowotnych i smakowych </w:t>
      </w:r>
      <w:r w:rsidR="004F7C30" w:rsidRPr="00C6423B">
        <w:rPr>
          <w:rFonts w:ascii="Garamond" w:hAnsi="Garamond"/>
          <w:bCs/>
          <w:color w:val="000000"/>
          <w:sz w:val="24"/>
          <w:szCs w:val="24"/>
        </w:rPr>
        <w:t xml:space="preserve">tradycyjnie wytwarzanych </w:t>
      </w:r>
      <w:r w:rsidR="0058141C">
        <w:rPr>
          <w:rFonts w:ascii="Garamond" w:hAnsi="Garamond"/>
          <w:bCs/>
          <w:color w:val="000000"/>
          <w:sz w:val="24"/>
          <w:szCs w:val="24"/>
        </w:rPr>
        <w:t>potraw z nabiału</w:t>
      </w:r>
      <w:r w:rsidRPr="00C6423B">
        <w:rPr>
          <w:rFonts w:ascii="Garamond" w:hAnsi="Garamond"/>
          <w:bCs/>
          <w:color w:val="000000"/>
          <w:sz w:val="24"/>
          <w:szCs w:val="24"/>
        </w:rPr>
        <w:t>,</w:t>
      </w:r>
    </w:p>
    <w:p w:rsidR="00673947" w:rsidRPr="00C6423B" w:rsidRDefault="00673947" w:rsidP="00E4661C">
      <w:pPr>
        <w:widowControl w:val="0"/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C6423B">
        <w:rPr>
          <w:rFonts w:ascii="Garamond" w:hAnsi="Garamond"/>
          <w:bCs/>
          <w:color w:val="000000"/>
          <w:sz w:val="24"/>
          <w:szCs w:val="24"/>
        </w:rPr>
        <w:t>promocja regionalnego dziedzictwa kulinarnego,</w:t>
      </w:r>
    </w:p>
    <w:p w:rsidR="0058141C" w:rsidRDefault="00673947" w:rsidP="00E4661C">
      <w:pPr>
        <w:widowControl w:val="0"/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58141C">
        <w:rPr>
          <w:rFonts w:ascii="Garamond" w:hAnsi="Garamond"/>
          <w:bCs/>
          <w:color w:val="000000"/>
          <w:sz w:val="24"/>
          <w:szCs w:val="24"/>
        </w:rPr>
        <w:t xml:space="preserve">kreowanie </w:t>
      </w:r>
      <w:r w:rsidR="0058141C" w:rsidRPr="0058141C">
        <w:rPr>
          <w:rFonts w:ascii="Garamond" w:hAnsi="Garamond"/>
          <w:bCs/>
          <w:color w:val="000000"/>
          <w:sz w:val="24"/>
          <w:szCs w:val="24"/>
        </w:rPr>
        <w:t>potraw z produktów lokalnych mleczarni</w:t>
      </w:r>
      <w:r w:rsidR="0058141C">
        <w:rPr>
          <w:rFonts w:ascii="Garamond" w:hAnsi="Garamond"/>
          <w:bCs/>
          <w:color w:val="000000"/>
          <w:sz w:val="24"/>
          <w:szCs w:val="24"/>
        </w:rPr>
        <w:t>,</w:t>
      </w:r>
      <w:r w:rsidRPr="0058141C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673947" w:rsidRDefault="00673947" w:rsidP="00E4661C">
      <w:pPr>
        <w:widowControl w:val="0"/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bCs/>
          <w:color w:val="000000"/>
          <w:sz w:val="24"/>
          <w:szCs w:val="24"/>
        </w:rPr>
      </w:pPr>
      <w:r w:rsidRPr="0058141C">
        <w:rPr>
          <w:rFonts w:ascii="Garamond" w:hAnsi="Garamond"/>
          <w:bCs/>
          <w:color w:val="000000"/>
          <w:sz w:val="24"/>
          <w:szCs w:val="24"/>
        </w:rPr>
        <w:t>zachęcenie mieszkańców regionu do zmiany nawyków żywieniowych.</w:t>
      </w:r>
    </w:p>
    <w:p w:rsidR="0058141C" w:rsidRPr="0058141C" w:rsidRDefault="0058141C" w:rsidP="0058141C">
      <w:pPr>
        <w:widowControl w:val="0"/>
        <w:tabs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II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. 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P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R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ZED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M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OT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O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UR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</w:t>
      </w:r>
    </w:p>
    <w:p w:rsidR="00BA7239" w:rsidRPr="00C6423B" w:rsidRDefault="00BA7239" w:rsidP="0067394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Garamond" w:hAnsi="Garamond"/>
          <w:color w:val="000000"/>
          <w:sz w:val="24"/>
          <w:szCs w:val="24"/>
        </w:rPr>
      </w:pPr>
    </w:p>
    <w:p w:rsidR="00673947" w:rsidRPr="0058141C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right="-4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color w:val="000000"/>
          <w:spacing w:val="1"/>
          <w:sz w:val="24"/>
          <w:szCs w:val="24"/>
        </w:rPr>
        <w:t xml:space="preserve">Konkurs zorganizowany zostanie w kategorii: potrawa z wykorzystaniem </w:t>
      </w:r>
      <w:r w:rsidR="009F2B57" w:rsidRPr="0058141C">
        <w:rPr>
          <w:rFonts w:ascii="Garamond" w:hAnsi="Garamond"/>
          <w:spacing w:val="1"/>
          <w:sz w:val="24"/>
          <w:szCs w:val="24"/>
        </w:rPr>
        <w:t>nabiału</w:t>
      </w:r>
      <w:r w:rsidR="006E4455" w:rsidRPr="0058141C">
        <w:rPr>
          <w:rFonts w:ascii="Garamond" w:hAnsi="Garamond"/>
          <w:spacing w:val="1"/>
          <w:sz w:val="24"/>
          <w:szCs w:val="24"/>
        </w:rPr>
        <w:t xml:space="preserve">  </w:t>
      </w:r>
      <w:r w:rsidRPr="0058141C">
        <w:rPr>
          <w:rFonts w:ascii="Garamond" w:hAnsi="Garamond"/>
          <w:spacing w:val="1"/>
          <w:sz w:val="24"/>
          <w:szCs w:val="24"/>
        </w:rPr>
        <w:t>w jednej z form –</w:t>
      </w:r>
      <w:r w:rsidR="0046209C" w:rsidRPr="0058141C">
        <w:rPr>
          <w:rFonts w:ascii="Garamond" w:hAnsi="Garamond"/>
          <w:spacing w:val="1"/>
          <w:sz w:val="24"/>
          <w:szCs w:val="24"/>
        </w:rPr>
        <w:t xml:space="preserve"> zup</w:t>
      </w:r>
      <w:r w:rsidR="0058141C">
        <w:rPr>
          <w:rFonts w:ascii="Garamond" w:hAnsi="Garamond"/>
          <w:spacing w:val="1"/>
          <w:sz w:val="24"/>
          <w:szCs w:val="24"/>
        </w:rPr>
        <w:t xml:space="preserve">a, przystawka, danie główne, </w:t>
      </w:r>
      <w:r w:rsidR="0058141C" w:rsidRPr="0058141C">
        <w:rPr>
          <w:rFonts w:ascii="Garamond" w:hAnsi="Garamond"/>
          <w:spacing w:val="1"/>
          <w:sz w:val="24"/>
          <w:szCs w:val="24"/>
        </w:rPr>
        <w:t>deser</w:t>
      </w:r>
      <w:r w:rsidR="0058141C">
        <w:rPr>
          <w:rFonts w:ascii="Garamond" w:hAnsi="Garamond"/>
          <w:spacing w:val="1"/>
          <w:sz w:val="24"/>
          <w:szCs w:val="24"/>
        </w:rPr>
        <w:t>, itp.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bCs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right="-15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V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. 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U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C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ZE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T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C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Y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ONK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U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R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</w:t>
      </w:r>
    </w:p>
    <w:p w:rsidR="00BA7239" w:rsidRPr="00C6423B" w:rsidRDefault="00BA7239" w:rsidP="00673947">
      <w:pPr>
        <w:widowControl w:val="0"/>
        <w:autoSpaceDE w:val="0"/>
        <w:autoSpaceDN w:val="0"/>
        <w:adjustRightInd w:val="0"/>
        <w:spacing w:after="0" w:line="300" w:lineRule="atLeast"/>
        <w:ind w:right="-15"/>
        <w:jc w:val="center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tabs>
          <w:tab w:val="left" w:pos="360"/>
          <w:tab w:val="left" w:pos="2620"/>
          <w:tab w:val="left" w:pos="3380"/>
          <w:tab w:val="left" w:pos="4300"/>
          <w:tab w:val="left" w:pos="4420"/>
          <w:tab w:val="left" w:pos="4620"/>
        </w:tabs>
        <w:autoSpaceDE w:val="0"/>
        <w:autoSpaceDN w:val="0"/>
        <w:adjustRightInd w:val="0"/>
        <w:spacing w:after="0" w:line="300" w:lineRule="atLeast"/>
        <w:ind w:left="360" w:right="-39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color w:val="000000"/>
          <w:sz w:val="24"/>
          <w:szCs w:val="24"/>
        </w:rPr>
        <w:t>1.</w:t>
      </w:r>
      <w:r w:rsidRPr="00C6423B">
        <w:rPr>
          <w:rFonts w:ascii="Garamond" w:hAnsi="Garamond"/>
          <w:color w:val="000000"/>
          <w:sz w:val="24"/>
          <w:szCs w:val="24"/>
        </w:rPr>
        <w:tab/>
      </w:r>
      <w:r w:rsidRPr="00C6423B">
        <w:rPr>
          <w:rFonts w:ascii="Garamond" w:hAnsi="Garamond"/>
          <w:sz w:val="24"/>
          <w:szCs w:val="24"/>
        </w:rPr>
        <w:t xml:space="preserve">Uczestnikami konkursu są </w:t>
      </w:r>
      <w:r w:rsidR="0058141C">
        <w:rPr>
          <w:rFonts w:ascii="Garamond" w:hAnsi="Garamond"/>
          <w:sz w:val="24"/>
          <w:szCs w:val="24"/>
        </w:rPr>
        <w:t xml:space="preserve">osoby fizyczne, KGW, stowarzyszenia, </w:t>
      </w:r>
      <w:r w:rsidRPr="00C6423B">
        <w:rPr>
          <w:rFonts w:ascii="Garamond" w:hAnsi="Garamond"/>
          <w:sz w:val="24"/>
          <w:szCs w:val="24"/>
        </w:rPr>
        <w:t>właściciele gospodarstw agroturystycznych oraz przedstawiciele branży gastronomicznej, którzy prowadzą działalność na terenie powiatów: kieleckiego, sandomierskiego, opatowskiego i ostrowieckiego z wyłączeniem miast Kielce, Sandomierz i</w:t>
      </w:r>
      <w:r w:rsidR="00C6423B">
        <w:rPr>
          <w:rFonts w:ascii="Garamond" w:hAnsi="Garamond"/>
          <w:sz w:val="24"/>
          <w:szCs w:val="24"/>
        </w:rPr>
        <w:t> </w:t>
      </w:r>
      <w:r w:rsidRPr="00C6423B">
        <w:rPr>
          <w:rFonts w:ascii="Garamond" w:hAnsi="Garamond"/>
          <w:sz w:val="24"/>
          <w:szCs w:val="24"/>
        </w:rPr>
        <w:t>Ostrowiec.</w:t>
      </w:r>
    </w:p>
    <w:p w:rsidR="00673947" w:rsidRPr="00C6423B" w:rsidRDefault="00673947" w:rsidP="00673947">
      <w:pPr>
        <w:widowControl w:val="0"/>
        <w:tabs>
          <w:tab w:val="left" w:pos="2020"/>
          <w:tab w:val="left" w:pos="2620"/>
          <w:tab w:val="left" w:pos="3380"/>
          <w:tab w:val="left" w:pos="4300"/>
          <w:tab w:val="left" w:pos="4420"/>
          <w:tab w:val="left" w:pos="4620"/>
        </w:tabs>
        <w:autoSpaceDE w:val="0"/>
        <w:autoSpaceDN w:val="0"/>
        <w:adjustRightInd w:val="0"/>
        <w:spacing w:after="0" w:line="300" w:lineRule="atLeast"/>
        <w:ind w:right="-39"/>
        <w:jc w:val="both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tabs>
          <w:tab w:val="left" w:pos="360"/>
        </w:tabs>
        <w:spacing w:after="0" w:line="300" w:lineRule="atLeast"/>
        <w:ind w:left="36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2.</w:t>
      </w:r>
      <w:r w:rsidRPr="00C6423B">
        <w:rPr>
          <w:rFonts w:ascii="Garamond" w:hAnsi="Garamond"/>
          <w:sz w:val="24"/>
          <w:szCs w:val="24"/>
        </w:rPr>
        <w:tab/>
        <w:t>Warunkiem udziału w konkursie jest nadesłanie wypełnionego formularza zgłoszeniowego na jeden z podanych poniżej kontaktów:</w:t>
      </w:r>
    </w:p>
    <w:p w:rsidR="00673947" w:rsidRDefault="00673947" w:rsidP="00673947">
      <w:pPr>
        <w:spacing w:after="0" w:line="300" w:lineRule="atLeast"/>
        <w:rPr>
          <w:rFonts w:ascii="Garamond" w:hAnsi="Garamond"/>
          <w:b/>
          <w:sz w:val="24"/>
          <w:szCs w:val="24"/>
          <w:lang w:val="en-US"/>
        </w:rPr>
      </w:pPr>
      <w:r w:rsidRPr="009F2B57">
        <w:rPr>
          <w:rFonts w:ascii="Garamond" w:hAnsi="Garamond"/>
          <w:b/>
          <w:sz w:val="24"/>
          <w:szCs w:val="24"/>
          <w:lang w:val="en-US"/>
        </w:rPr>
        <w:t xml:space="preserve">       1)</w:t>
      </w:r>
      <w:r w:rsidRPr="009F2B57">
        <w:rPr>
          <w:rFonts w:ascii="Garamond" w:hAnsi="Garamond"/>
          <w:sz w:val="24"/>
          <w:szCs w:val="24"/>
          <w:lang w:val="en-US"/>
        </w:rPr>
        <w:t xml:space="preserve">    </w:t>
      </w:r>
      <w:r w:rsidRPr="009F2B57">
        <w:rPr>
          <w:rFonts w:ascii="Garamond" w:hAnsi="Garamond"/>
          <w:b/>
          <w:sz w:val="24"/>
          <w:szCs w:val="24"/>
          <w:lang w:val="en-US"/>
        </w:rPr>
        <w:t xml:space="preserve">e-mail:  </w:t>
      </w:r>
      <w:r w:rsidR="009F2B57" w:rsidRPr="009F2B57">
        <w:rPr>
          <w:rFonts w:ascii="Garamond" w:hAnsi="Garamond"/>
          <w:b/>
          <w:sz w:val="24"/>
          <w:szCs w:val="24"/>
          <w:lang w:val="en-US"/>
        </w:rPr>
        <w:t>stowarzyszenie.lejdis@op.</w:t>
      </w:r>
      <w:r w:rsidR="009F2B57">
        <w:rPr>
          <w:rFonts w:ascii="Garamond" w:hAnsi="Garamond"/>
          <w:b/>
          <w:sz w:val="24"/>
          <w:szCs w:val="24"/>
          <w:lang w:val="en-US"/>
        </w:rPr>
        <w:t xml:space="preserve">pl  lub </w:t>
      </w:r>
      <w:hyperlink r:id="rId8" w:history="1">
        <w:r w:rsidR="009F2B57" w:rsidRPr="006E3D7D">
          <w:rPr>
            <w:rStyle w:val="Hipercze"/>
            <w:rFonts w:ascii="Garamond" w:hAnsi="Garamond"/>
            <w:b/>
            <w:sz w:val="24"/>
            <w:szCs w:val="24"/>
            <w:lang w:val="en-US"/>
          </w:rPr>
          <w:t>biuro@bialelugi.pl</w:t>
        </w:r>
      </w:hyperlink>
    </w:p>
    <w:p w:rsidR="009F2B57" w:rsidRPr="009F2B57" w:rsidRDefault="009F2B57" w:rsidP="009F2B5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b/>
          <w:color w:val="000000"/>
          <w:spacing w:val="2"/>
          <w:sz w:val="24"/>
          <w:szCs w:val="24"/>
        </w:rPr>
      </w:pPr>
      <w:r w:rsidRPr="009F2B57">
        <w:rPr>
          <w:rFonts w:ascii="Garamond" w:hAnsi="Garamond"/>
          <w:b/>
          <w:sz w:val="24"/>
          <w:szCs w:val="24"/>
        </w:rPr>
        <w:t xml:space="preserve">       2) siedziba  biura </w:t>
      </w:r>
      <w:r>
        <w:rPr>
          <w:rFonts w:ascii="Garamond" w:hAnsi="Garamond"/>
          <w:b/>
          <w:color w:val="000000"/>
          <w:spacing w:val="2"/>
          <w:sz w:val="24"/>
          <w:szCs w:val="24"/>
        </w:rPr>
        <w:t>Lokalnej Grupy</w:t>
      </w:r>
      <w:r w:rsidRPr="00C6423B">
        <w:rPr>
          <w:rFonts w:ascii="Garamond" w:hAnsi="Garamond"/>
          <w:b/>
          <w:color w:val="000000"/>
          <w:spacing w:val="2"/>
          <w:sz w:val="24"/>
          <w:szCs w:val="24"/>
        </w:rPr>
        <w:t xml:space="preserve"> Działania „Białe Ługi”</w:t>
      </w:r>
      <w:r>
        <w:rPr>
          <w:rFonts w:ascii="Garamond" w:hAnsi="Garamond"/>
          <w:b/>
          <w:color w:val="000000"/>
          <w:spacing w:val="2"/>
          <w:sz w:val="24"/>
          <w:szCs w:val="24"/>
        </w:rPr>
        <w:t xml:space="preserve"> Trzemosna 27 26-021          Daleszyce</w:t>
      </w:r>
    </w:p>
    <w:p w:rsidR="00BA7239" w:rsidRPr="009F2B57" w:rsidRDefault="00673947" w:rsidP="009F2B57">
      <w:pPr>
        <w:spacing w:after="0" w:line="300" w:lineRule="atLeast"/>
        <w:rPr>
          <w:rFonts w:ascii="Garamond" w:hAnsi="Garamond"/>
          <w:sz w:val="24"/>
          <w:szCs w:val="24"/>
        </w:rPr>
      </w:pPr>
      <w:r w:rsidRPr="009F2B57">
        <w:rPr>
          <w:rFonts w:ascii="Garamond" w:hAnsi="Garamond"/>
          <w:b/>
          <w:sz w:val="24"/>
          <w:szCs w:val="24"/>
        </w:rPr>
        <w:t xml:space="preserve">       </w:t>
      </w:r>
    </w:p>
    <w:p w:rsidR="00673947" w:rsidRPr="00C6423B" w:rsidRDefault="00673947" w:rsidP="00673947">
      <w:pPr>
        <w:spacing w:after="0" w:line="300" w:lineRule="atLeast"/>
        <w:ind w:left="360" w:hanging="36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3.</w:t>
      </w:r>
      <w:r w:rsidRPr="00C6423B">
        <w:rPr>
          <w:rFonts w:ascii="Garamond" w:hAnsi="Garamond"/>
          <w:sz w:val="24"/>
          <w:szCs w:val="24"/>
        </w:rPr>
        <w:tab/>
        <w:t>Wzór formularza  zgłoszeniowego, stanowiący załącznik nr 1 do niniejszego Regulaminu, dostępny jest:</w:t>
      </w:r>
    </w:p>
    <w:p w:rsidR="009F2B57" w:rsidRPr="009F2B57" w:rsidRDefault="009F2B57" w:rsidP="009F2B57">
      <w:pPr>
        <w:widowControl w:val="0"/>
        <w:autoSpaceDE w:val="0"/>
        <w:autoSpaceDN w:val="0"/>
        <w:adjustRightInd w:val="0"/>
        <w:spacing w:after="0" w:line="300" w:lineRule="atLeast"/>
        <w:ind w:left="360" w:right="-38" w:hanging="360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Garamond" w:hAnsi="Garamond"/>
          <w:sz w:val="24"/>
          <w:szCs w:val="24"/>
        </w:rPr>
        <w:t>1)  w siedzibie</w:t>
      </w:r>
      <w:r w:rsidRPr="009F2B57">
        <w:rPr>
          <w:rFonts w:ascii="Garamond" w:hAnsi="Garamond"/>
          <w:b/>
          <w:sz w:val="24"/>
          <w:szCs w:val="24"/>
        </w:rPr>
        <w:t xml:space="preserve">  </w:t>
      </w:r>
      <w:r w:rsidRPr="009F2B57">
        <w:rPr>
          <w:rFonts w:ascii="Garamond" w:hAnsi="Garamond"/>
          <w:sz w:val="24"/>
          <w:szCs w:val="24"/>
        </w:rPr>
        <w:t xml:space="preserve">biura </w:t>
      </w:r>
      <w:r w:rsidRPr="009F2B57">
        <w:rPr>
          <w:rFonts w:ascii="Garamond" w:hAnsi="Garamond"/>
          <w:color w:val="000000"/>
          <w:spacing w:val="2"/>
          <w:sz w:val="24"/>
          <w:szCs w:val="24"/>
        </w:rPr>
        <w:t>Lokalnej Grupy Działania „Białe Ługi” Trzemosna 27 26-021          Daleszyce</w:t>
      </w:r>
    </w:p>
    <w:p w:rsidR="00673947" w:rsidRPr="00C6423B" w:rsidRDefault="00673947" w:rsidP="009F2B57">
      <w:pPr>
        <w:spacing w:after="0" w:line="300" w:lineRule="atLeast"/>
        <w:ind w:firstLine="36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2)  na stronie internetowej </w:t>
      </w:r>
      <w:r w:rsidR="0058141C">
        <w:rPr>
          <w:rFonts w:ascii="Garamond" w:hAnsi="Garamond"/>
          <w:sz w:val="24"/>
          <w:szCs w:val="24"/>
        </w:rPr>
        <w:t>stowarzyszenia LEJDIS http://stowarzyszenielejdis.pl</w:t>
      </w:r>
    </w:p>
    <w:p w:rsidR="00673947" w:rsidRPr="00C6423B" w:rsidRDefault="00673947" w:rsidP="00673947">
      <w:pPr>
        <w:pStyle w:val="Default"/>
        <w:ind w:left="360" w:hanging="360"/>
        <w:rPr>
          <w:rFonts w:ascii="Garamond" w:hAnsi="Garamond"/>
        </w:rPr>
      </w:pPr>
      <w:r w:rsidRPr="00C6423B">
        <w:rPr>
          <w:rFonts w:ascii="Garamond" w:hAnsi="Garamond"/>
        </w:rPr>
        <w:t>4.</w:t>
      </w:r>
      <w:r w:rsidRPr="00C6423B">
        <w:rPr>
          <w:rFonts w:ascii="Garamond" w:hAnsi="Garamond"/>
        </w:rPr>
        <w:tab/>
        <w:t xml:space="preserve">Uczestnik konkursu może zgłosić do konkursu </w:t>
      </w:r>
      <w:r w:rsidRPr="00C6423B">
        <w:rPr>
          <w:rFonts w:ascii="Garamond" w:hAnsi="Garamond"/>
          <w:b/>
        </w:rPr>
        <w:t>maksymalnie 2 potrawy</w:t>
      </w:r>
      <w:r w:rsidR="00E77384" w:rsidRPr="00C6423B">
        <w:rPr>
          <w:rFonts w:ascii="Garamond" w:hAnsi="Garamond"/>
          <w:b/>
        </w:rPr>
        <w:t>.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tabs>
          <w:tab w:val="left" w:pos="360"/>
        </w:tabs>
        <w:spacing w:after="0" w:line="300" w:lineRule="atLeast"/>
        <w:ind w:left="36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5.</w:t>
      </w:r>
      <w:r w:rsidRPr="00C6423B">
        <w:rPr>
          <w:rFonts w:ascii="Garamond" w:hAnsi="Garamond"/>
          <w:sz w:val="24"/>
          <w:szCs w:val="24"/>
        </w:rPr>
        <w:tab/>
        <w:t>Uczestnik konkursu zobowiązany jest do zaprezentowania i poddania ocenie komisji konkursowej zgłoszonej potrawy wraz z przepisem podczas trwania konkursu.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ind w:left="1581" w:right="1405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V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. 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PRZ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E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B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EG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O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U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R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</w:t>
      </w:r>
    </w:p>
    <w:p w:rsidR="00BA7239" w:rsidRPr="00C6423B" w:rsidRDefault="00BA7239" w:rsidP="00673947">
      <w:pPr>
        <w:widowControl w:val="0"/>
        <w:autoSpaceDE w:val="0"/>
        <w:autoSpaceDN w:val="0"/>
        <w:adjustRightInd w:val="0"/>
        <w:spacing w:after="0" w:line="300" w:lineRule="atLeast"/>
        <w:ind w:left="1581" w:right="1405"/>
        <w:jc w:val="center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Konkurs przebiegać będzie w II etapach: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1</w:t>
      </w:r>
      <w:r w:rsidRPr="00C6423B">
        <w:rPr>
          <w:rFonts w:ascii="Garamond" w:hAnsi="Garamond"/>
          <w:b/>
          <w:sz w:val="24"/>
          <w:szCs w:val="24"/>
        </w:rPr>
        <w:t xml:space="preserve">.   I etap </w:t>
      </w:r>
      <w:r w:rsidRPr="00C6423B">
        <w:rPr>
          <w:rFonts w:ascii="Garamond" w:hAnsi="Garamond"/>
          <w:sz w:val="24"/>
          <w:szCs w:val="24"/>
        </w:rPr>
        <w:t>–</w:t>
      </w:r>
      <w:r w:rsidRPr="00C6423B">
        <w:rPr>
          <w:rFonts w:ascii="Garamond" w:hAnsi="Garamond"/>
          <w:b/>
          <w:sz w:val="24"/>
          <w:szCs w:val="24"/>
        </w:rPr>
        <w:t xml:space="preserve"> nominacja do finału  konkursu</w:t>
      </w:r>
    </w:p>
    <w:p w:rsidR="00673947" w:rsidRPr="00C6423B" w:rsidRDefault="00673947" w:rsidP="00673947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1)</w:t>
      </w:r>
      <w:r w:rsidRPr="00C6423B">
        <w:rPr>
          <w:rFonts w:ascii="Garamond" w:hAnsi="Garamond"/>
          <w:sz w:val="24"/>
          <w:szCs w:val="24"/>
        </w:rPr>
        <w:tab/>
        <w:t xml:space="preserve">przesłanie – do dnia </w:t>
      </w:r>
      <w:r w:rsidR="0058141C">
        <w:rPr>
          <w:rFonts w:ascii="Garamond" w:hAnsi="Garamond"/>
          <w:b/>
          <w:sz w:val="24"/>
          <w:szCs w:val="24"/>
          <w:u w:val="single"/>
        </w:rPr>
        <w:t>15 lipca 2015</w:t>
      </w:r>
      <w:r w:rsidRPr="00C6423B">
        <w:rPr>
          <w:rFonts w:ascii="Garamond" w:hAnsi="Garamond"/>
          <w:b/>
          <w:sz w:val="24"/>
          <w:szCs w:val="24"/>
          <w:u w:val="single"/>
        </w:rPr>
        <w:t xml:space="preserve"> roku</w:t>
      </w:r>
      <w:r w:rsidRPr="00C6423B">
        <w:rPr>
          <w:rFonts w:ascii="Garamond" w:hAnsi="Garamond"/>
          <w:sz w:val="24"/>
          <w:szCs w:val="24"/>
        </w:rPr>
        <w:t xml:space="preserve"> wypełnionego formularza zgłoszeniowego (mile widziane zdjęcia opisanych potraw). Dołączone zdjęcia i materiały pozostają do dyspozycji organizatora i nie podlegają zwrotowi –</w:t>
      </w:r>
      <w:r w:rsidRPr="00C6423B">
        <w:rPr>
          <w:rFonts w:ascii="Garamond" w:hAnsi="Garamond"/>
          <w:b/>
          <w:sz w:val="24"/>
          <w:szCs w:val="24"/>
        </w:rPr>
        <w:t xml:space="preserve"> pod adresy podane w pkt. IV. / 2.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2) </w:t>
      </w:r>
      <w:r w:rsidRPr="00C6423B">
        <w:rPr>
          <w:rFonts w:ascii="Garamond" w:hAnsi="Garamond"/>
          <w:sz w:val="24"/>
          <w:szCs w:val="24"/>
        </w:rPr>
        <w:tab/>
        <w:t xml:space="preserve">zgłoszenia muszą zawierać przepisy z dokładnym wykazem użytych produktów, </w:t>
      </w:r>
      <w:r w:rsidRPr="00C6423B">
        <w:rPr>
          <w:rFonts w:ascii="Garamond" w:hAnsi="Garamond"/>
          <w:sz w:val="24"/>
          <w:szCs w:val="24"/>
        </w:rPr>
        <w:br/>
        <w:t xml:space="preserve">z </w:t>
      </w:r>
      <w:r w:rsidRPr="00C6423B">
        <w:rPr>
          <w:rFonts w:ascii="Garamond" w:hAnsi="Garamond"/>
          <w:i/>
          <w:sz w:val="24"/>
          <w:szCs w:val="24"/>
        </w:rPr>
        <w:t xml:space="preserve">wykorzystaniem produktów powszechnie znanych  i rozpoznawalnych w regionie </w:t>
      </w:r>
      <w:r w:rsidRPr="00C6423B">
        <w:rPr>
          <w:rFonts w:ascii="Garamond" w:hAnsi="Garamond"/>
          <w:i/>
          <w:sz w:val="24"/>
          <w:szCs w:val="24"/>
        </w:rPr>
        <w:br/>
        <w:t xml:space="preserve">w tym z minimum jednym  produktem lokalnym, wpisanym n Listę Produktów Tradycyjnych Ministerstwa Rolnictwa i Rozwoju Wsi z województwa świętokrzyskiego </w:t>
      </w:r>
    </w:p>
    <w:p w:rsidR="00673947" w:rsidRPr="00C6423B" w:rsidRDefault="00673947" w:rsidP="00673947">
      <w:pPr>
        <w:spacing w:after="0" w:line="300" w:lineRule="atLeast"/>
        <w:ind w:left="360"/>
        <w:rPr>
          <w:rFonts w:ascii="Garamond" w:hAnsi="Garamond"/>
          <w:sz w:val="24"/>
          <w:szCs w:val="24"/>
        </w:rPr>
      </w:pPr>
    </w:p>
    <w:p w:rsidR="00673947" w:rsidRPr="00C6423B" w:rsidRDefault="00673947" w:rsidP="00E21499">
      <w:pPr>
        <w:spacing w:after="0" w:line="300" w:lineRule="atLeast"/>
        <w:ind w:left="709" w:hanging="349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3)</w:t>
      </w:r>
      <w:r w:rsidRPr="00C6423B">
        <w:rPr>
          <w:rFonts w:ascii="Garamond" w:hAnsi="Garamond"/>
          <w:sz w:val="24"/>
          <w:szCs w:val="24"/>
        </w:rPr>
        <w:tab/>
        <w:t>weryfikacja wstępna zgłoszonych przepisów wg kryteriów wynikających z</w:t>
      </w:r>
      <w:r w:rsidRPr="00C6423B">
        <w:rPr>
          <w:rFonts w:ascii="Garamond" w:hAnsi="Garamond"/>
          <w:b/>
          <w:sz w:val="24"/>
          <w:szCs w:val="24"/>
        </w:rPr>
        <w:t xml:space="preserve"> pkt. V. / 2) </w:t>
      </w:r>
      <w:r w:rsidRPr="00C6423B">
        <w:rPr>
          <w:rFonts w:ascii="Garamond" w:hAnsi="Garamond"/>
          <w:sz w:val="24"/>
          <w:szCs w:val="24"/>
        </w:rPr>
        <w:t>zostanie</w:t>
      </w:r>
      <w:r w:rsidRPr="00C6423B">
        <w:rPr>
          <w:rFonts w:ascii="Garamond" w:hAnsi="Garamond"/>
          <w:b/>
          <w:sz w:val="24"/>
          <w:szCs w:val="24"/>
        </w:rPr>
        <w:t xml:space="preserve"> </w:t>
      </w:r>
      <w:r w:rsidRPr="00C6423B">
        <w:rPr>
          <w:rFonts w:ascii="Garamond" w:hAnsi="Garamond"/>
          <w:sz w:val="24"/>
          <w:szCs w:val="24"/>
        </w:rPr>
        <w:t>przeprowadzona  przez pracowników</w:t>
      </w:r>
      <w:r w:rsidR="003D5C6C">
        <w:rPr>
          <w:rFonts w:ascii="Garamond" w:hAnsi="Garamond"/>
          <w:sz w:val="24"/>
          <w:szCs w:val="24"/>
        </w:rPr>
        <w:t xml:space="preserve"> </w:t>
      </w:r>
      <w:r w:rsidR="003D5C6C" w:rsidRPr="009F2B57">
        <w:rPr>
          <w:rFonts w:ascii="Garamond" w:hAnsi="Garamond"/>
          <w:color w:val="000000"/>
          <w:spacing w:val="2"/>
          <w:sz w:val="24"/>
          <w:szCs w:val="24"/>
        </w:rPr>
        <w:t>Lokalnej Grupy Działania „Białe Ługi”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4)</w:t>
      </w:r>
      <w:r w:rsidRPr="00C6423B">
        <w:rPr>
          <w:rFonts w:ascii="Garamond" w:hAnsi="Garamond"/>
          <w:sz w:val="24"/>
          <w:szCs w:val="24"/>
        </w:rPr>
        <w:tab/>
        <w:t>Organizator zastrzega sobie prawo do powołania jury selekcyjnego, które na podstawie zgłoszeń dokona wyboru startujących uczestników do II etapu konkursu,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pStyle w:val="Default"/>
        <w:ind w:left="720" w:hanging="360"/>
        <w:rPr>
          <w:rFonts w:ascii="Garamond" w:hAnsi="Garamond"/>
        </w:rPr>
      </w:pPr>
      <w:r w:rsidRPr="00C6423B">
        <w:rPr>
          <w:rFonts w:ascii="Garamond" w:hAnsi="Garamond"/>
        </w:rPr>
        <w:t>5)</w:t>
      </w:r>
      <w:r w:rsidRPr="00C6423B">
        <w:rPr>
          <w:rFonts w:ascii="Garamond" w:hAnsi="Garamond"/>
        </w:rPr>
        <w:tab/>
        <w:t xml:space="preserve">Organizator konkursu zastrzega sobie prawo do publikacji materiałów i zdjęć potraw konkursowych oraz uczestników konkursu. 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2</w:t>
      </w:r>
      <w:r w:rsidRPr="00C6423B">
        <w:rPr>
          <w:rFonts w:ascii="Garamond" w:hAnsi="Garamond"/>
          <w:b/>
          <w:sz w:val="24"/>
          <w:szCs w:val="24"/>
        </w:rPr>
        <w:t>.   II etap - finał konkursu: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1) </w:t>
      </w:r>
      <w:r w:rsidRPr="00C6423B">
        <w:rPr>
          <w:rFonts w:ascii="Garamond" w:hAnsi="Garamond"/>
          <w:sz w:val="24"/>
          <w:szCs w:val="24"/>
        </w:rPr>
        <w:tab/>
        <w:t>finał konkursu odbędzie się</w:t>
      </w:r>
      <w:r w:rsidRPr="00C6423B">
        <w:rPr>
          <w:rFonts w:ascii="Garamond" w:hAnsi="Garamond"/>
          <w:i/>
          <w:sz w:val="24"/>
          <w:szCs w:val="24"/>
        </w:rPr>
        <w:t xml:space="preserve"> </w:t>
      </w:r>
      <w:r w:rsidR="00E21499" w:rsidRPr="00C6423B">
        <w:rPr>
          <w:rFonts w:ascii="Garamond" w:hAnsi="Garamond"/>
          <w:i/>
          <w:sz w:val="24"/>
          <w:szCs w:val="24"/>
        </w:rPr>
        <w:t xml:space="preserve">podczas </w:t>
      </w:r>
      <w:r w:rsidR="003D5C6C">
        <w:rPr>
          <w:rFonts w:ascii="Garamond" w:hAnsi="Garamond"/>
          <w:i/>
          <w:sz w:val="24"/>
          <w:szCs w:val="24"/>
        </w:rPr>
        <w:t>Dni Pierzchnicy</w:t>
      </w:r>
      <w:r w:rsidR="006E4455" w:rsidRPr="00C6423B">
        <w:rPr>
          <w:rFonts w:ascii="Garamond" w:hAnsi="Garamond"/>
          <w:i/>
          <w:sz w:val="24"/>
          <w:szCs w:val="24"/>
        </w:rPr>
        <w:t xml:space="preserve"> </w:t>
      </w:r>
      <w:r w:rsidR="00E21499" w:rsidRPr="00C6423B">
        <w:rPr>
          <w:rFonts w:ascii="Garamond" w:hAnsi="Garamond"/>
          <w:i/>
          <w:sz w:val="24"/>
          <w:szCs w:val="24"/>
        </w:rPr>
        <w:t xml:space="preserve"> w dniu  </w:t>
      </w:r>
      <w:r w:rsidR="003D5C6C">
        <w:rPr>
          <w:rFonts w:ascii="Garamond" w:hAnsi="Garamond"/>
          <w:b/>
          <w:sz w:val="24"/>
          <w:szCs w:val="24"/>
        </w:rPr>
        <w:t>19</w:t>
      </w:r>
      <w:r w:rsidRPr="00C6423B">
        <w:rPr>
          <w:rFonts w:ascii="Garamond" w:hAnsi="Garamond"/>
          <w:b/>
          <w:sz w:val="24"/>
          <w:szCs w:val="24"/>
        </w:rPr>
        <w:t xml:space="preserve"> </w:t>
      </w:r>
      <w:r w:rsidR="003D5C6C">
        <w:rPr>
          <w:rFonts w:ascii="Garamond" w:hAnsi="Garamond"/>
          <w:b/>
          <w:sz w:val="24"/>
          <w:szCs w:val="24"/>
        </w:rPr>
        <w:t>lipca</w:t>
      </w:r>
      <w:r w:rsidRPr="00C6423B">
        <w:rPr>
          <w:rFonts w:ascii="Garamond" w:hAnsi="Garamond"/>
          <w:b/>
          <w:sz w:val="24"/>
          <w:szCs w:val="24"/>
        </w:rPr>
        <w:t xml:space="preserve"> 2014</w:t>
      </w:r>
      <w:r w:rsidR="003D5C6C">
        <w:rPr>
          <w:rFonts w:ascii="Garamond" w:hAnsi="Garamond"/>
          <w:b/>
          <w:sz w:val="24"/>
          <w:szCs w:val="24"/>
        </w:rPr>
        <w:t xml:space="preserve">5 </w:t>
      </w:r>
      <w:r w:rsidRPr="00C6423B">
        <w:rPr>
          <w:rFonts w:ascii="Garamond" w:hAnsi="Garamond"/>
          <w:b/>
          <w:sz w:val="24"/>
          <w:szCs w:val="24"/>
        </w:rPr>
        <w:t>r,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2) </w:t>
      </w:r>
      <w:r w:rsidRPr="00C6423B">
        <w:rPr>
          <w:rFonts w:ascii="Garamond" w:hAnsi="Garamond"/>
          <w:sz w:val="24"/>
          <w:szCs w:val="24"/>
        </w:rPr>
        <w:tab/>
        <w:t xml:space="preserve">podczas finału nastąpi prezentacja zgłoszonych potraw przez startujących </w:t>
      </w:r>
      <w:r w:rsidRPr="00C6423B">
        <w:rPr>
          <w:rFonts w:ascii="Garamond" w:hAnsi="Garamond"/>
          <w:sz w:val="24"/>
          <w:szCs w:val="24"/>
        </w:rPr>
        <w:br/>
        <w:t xml:space="preserve">w konkursie, </w:t>
      </w:r>
    </w:p>
    <w:p w:rsidR="00673947" w:rsidRPr="00C6423B" w:rsidRDefault="00673947" w:rsidP="00673947">
      <w:pPr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ind w:left="720" w:hanging="36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3) </w:t>
      </w:r>
      <w:r w:rsidRPr="00C6423B">
        <w:rPr>
          <w:rFonts w:ascii="Garamond" w:hAnsi="Garamond"/>
          <w:sz w:val="24"/>
          <w:szCs w:val="24"/>
        </w:rPr>
        <w:tab/>
        <w:t>ekipy startujące w konkursie powinny się składać</w:t>
      </w:r>
      <w:r w:rsidR="003D5C6C">
        <w:rPr>
          <w:rFonts w:ascii="Garamond" w:hAnsi="Garamond"/>
          <w:sz w:val="24"/>
          <w:szCs w:val="24"/>
        </w:rPr>
        <w:t xml:space="preserve"> maksymalnie</w:t>
      </w:r>
      <w:r w:rsidRPr="00C6423B">
        <w:rPr>
          <w:rFonts w:ascii="Garamond" w:hAnsi="Garamond"/>
          <w:sz w:val="24"/>
          <w:szCs w:val="24"/>
        </w:rPr>
        <w:t xml:space="preserve"> z 2-3 osób.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6423B">
        <w:rPr>
          <w:rFonts w:ascii="Garamond" w:hAnsi="Garamond"/>
          <w:b/>
          <w:bCs/>
          <w:color w:val="000000"/>
          <w:sz w:val="24"/>
          <w:szCs w:val="24"/>
        </w:rPr>
        <w:t>V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.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RE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G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UŁY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PR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Z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EPRO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W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A</w:t>
      </w:r>
      <w:r w:rsidRPr="00C6423B">
        <w:rPr>
          <w:rFonts w:ascii="Garamond" w:hAnsi="Garamond"/>
          <w:b/>
          <w:bCs/>
          <w:color w:val="000000"/>
          <w:spacing w:val="-2"/>
          <w:sz w:val="24"/>
          <w:szCs w:val="24"/>
        </w:rPr>
        <w:t>D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ZE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I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A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 xml:space="preserve"> 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pacing w:val="-3"/>
          <w:sz w:val="24"/>
          <w:szCs w:val="24"/>
        </w:rPr>
        <w:t>O</w:t>
      </w:r>
      <w:r w:rsidRPr="00C6423B">
        <w:rPr>
          <w:rFonts w:ascii="Garamond" w:hAnsi="Garamond"/>
          <w:b/>
          <w:bCs/>
          <w:color w:val="000000"/>
          <w:spacing w:val="1"/>
          <w:sz w:val="24"/>
          <w:szCs w:val="24"/>
        </w:rPr>
        <w:t>N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K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UR</w:t>
      </w:r>
      <w:r w:rsidRPr="00C6423B">
        <w:rPr>
          <w:rFonts w:ascii="Garamond" w:hAnsi="Garamond"/>
          <w:b/>
          <w:bCs/>
          <w:color w:val="000000"/>
          <w:spacing w:val="-1"/>
          <w:sz w:val="24"/>
          <w:szCs w:val="24"/>
        </w:rPr>
        <w:t>S</w:t>
      </w:r>
      <w:r w:rsidRPr="00C6423B">
        <w:rPr>
          <w:rFonts w:ascii="Garamond" w:hAnsi="Garamond"/>
          <w:b/>
          <w:bCs/>
          <w:color w:val="000000"/>
          <w:sz w:val="24"/>
          <w:szCs w:val="24"/>
        </w:rPr>
        <w:t>U</w:t>
      </w:r>
    </w:p>
    <w:p w:rsidR="00BA7239" w:rsidRPr="00C6423B" w:rsidRDefault="00BA7239" w:rsidP="00673947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E4661C">
      <w:pPr>
        <w:numPr>
          <w:ilvl w:val="0"/>
          <w:numId w:val="2"/>
        </w:num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Uczestnicy konkursu będą mieli zabezpieczone przez organizatora zadas</w:t>
      </w:r>
      <w:r w:rsidR="003D5C6C">
        <w:rPr>
          <w:rFonts w:ascii="Garamond" w:hAnsi="Garamond"/>
          <w:sz w:val="24"/>
          <w:szCs w:val="24"/>
        </w:rPr>
        <w:t xml:space="preserve">zone miejsca wraz ze stołami  </w:t>
      </w:r>
      <w:r w:rsidRPr="00C6423B">
        <w:rPr>
          <w:rFonts w:ascii="Garamond" w:hAnsi="Garamond"/>
          <w:sz w:val="24"/>
          <w:szCs w:val="24"/>
        </w:rPr>
        <w:t>oraz talerzyki bądź naczynia jednorazowe i sztućce  umożliwiające  konsumpcję  potrawy w celu oceny przez komisję.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E4661C">
      <w:pPr>
        <w:numPr>
          <w:ilvl w:val="0"/>
          <w:numId w:val="2"/>
        </w:num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Organizator konkursu zapewni uczestnikom jednolity wzór wizytówek z numerem, nazwą uczestnika  i nazwą potraw konkursowych.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E4661C">
      <w:pPr>
        <w:numPr>
          <w:ilvl w:val="0"/>
          <w:numId w:val="2"/>
        </w:num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Uczestnicy dodatkowo mogą posiadać swoje wizytówki z logo.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E4661C">
      <w:pPr>
        <w:numPr>
          <w:ilvl w:val="0"/>
          <w:numId w:val="2"/>
        </w:num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Uczestnicy zobowiązani są  do przywiezienia gotowych już potraw i ich zaprezentowania podczas konkursu. </w:t>
      </w:r>
    </w:p>
    <w:p w:rsidR="00BA7239" w:rsidRPr="00C6423B" w:rsidRDefault="00BA7239" w:rsidP="00BA7239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E4661C">
      <w:pPr>
        <w:numPr>
          <w:ilvl w:val="0"/>
          <w:numId w:val="2"/>
        </w:num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Uczestnicy przygotowują:</w:t>
      </w:r>
    </w:p>
    <w:p w:rsidR="00673947" w:rsidRPr="00C6423B" w:rsidRDefault="00673947" w:rsidP="00E4661C">
      <w:pPr>
        <w:numPr>
          <w:ilvl w:val="1"/>
          <w:numId w:val="2"/>
        </w:numPr>
        <w:tabs>
          <w:tab w:val="clear" w:pos="1080"/>
          <w:tab w:val="num" w:pos="720"/>
        </w:tabs>
        <w:spacing w:after="0" w:line="300" w:lineRule="atLeast"/>
        <w:ind w:left="720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1 porcję konkurs</w:t>
      </w:r>
      <w:r w:rsidR="003D5C6C">
        <w:rPr>
          <w:rFonts w:ascii="Garamond" w:hAnsi="Garamond"/>
          <w:b/>
          <w:sz w:val="24"/>
          <w:szCs w:val="24"/>
        </w:rPr>
        <w:t xml:space="preserve"> </w:t>
      </w:r>
      <w:r w:rsidRPr="00C6423B">
        <w:rPr>
          <w:rFonts w:ascii="Garamond" w:hAnsi="Garamond"/>
          <w:b/>
          <w:sz w:val="24"/>
          <w:szCs w:val="24"/>
        </w:rPr>
        <w:t>ową</w:t>
      </w:r>
      <w:r w:rsidRPr="00C6423B">
        <w:rPr>
          <w:rFonts w:ascii="Garamond" w:hAnsi="Garamond"/>
          <w:sz w:val="24"/>
          <w:szCs w:val="24"/>
        </w:rPr>
        <w:t xml:space="preserve"> </w:t>
      </w:r>
      <w:r w:rsidRPr="00C6423B">
        <w:rPr>
          <w:rFonts w:ascii="Garamond" w:hAnsi="Garamond"/>
          <w:b/>
          <w:sz w:val="24"/>
          <w:szCs w:val="24"/>
        </w:rPr>
        <w:t>(pokazową) potrawy lub potraw do oceny wizualnej  przez jury konkursu</w:t>
      </w:r>
      <w:r w:rsidR="003D5C6C">
        <w:rPr>
          <w:rFonts w:ascii="Garamond" w:hAnsi="Garamond"/>
          <w:sz w:val="24"/>
          <w:szCs w:val="24"/>
        </w:rPr>
        <w:t xml:space="preserve"> </w:t>
      </w:r>
      <w:r w:rsidR="003D5C6C">
        <w:rPr>
          <w:rFonts w:ascii="Garamond" w:hAnsi="Garamond"/>
          <w:b/>
          <w:sz w:val="24"/>
          <w:szCs w:val="24"/>
        </w:rPr>
        <w:t xml:space="preserve"> oraz minimum pięć porcji do degustacji</w:t>
      </w:r>
    </w:p>
    <w:p w:rsidR="00673947" w:rsidRPr="00C6423B" w:rsidRDefault="00673947" w:rsidP="00E4661C">
      <w:pPr>
        <w:numPr>
          <w:ilvl w:val="1"/>
          <w:numId w:val="2"/>
        </w:numPr>
        <w:tabs>
          <w:tab w:val="clear" w:pos="1080"/>
          <w:tab w:val="num" w:pos="720"/>
        </w:tabs>
        <w:spacing w:after="0" w:line="300" w:lineRule="atLeast"/>
        <w:ind w:left="720"/>
        <w:jc w:val="both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sprzęt gastronomiczny warunkujący</w:t>
      </w:r>
      <w:r w:rsidRPr="00C6423B">
        <w:rPr>
          <w:rFonts w:ascii="Garamond" w:hAnsi="Garamond"/>
          <w:sz w:val="24"/>
          <w:szCs w:val="24"/>
        </w:rPr>
        <w:t xml:space="preserve"> </w:t>
      </w:r>
      <w:r w:rsidRPr="00C6423B">
        <w:rPr>
          <w:rFonts w:ascii="Garamond" w:hAnsi="Garamond"/>
          <w:b/>
          <w:sz w:val="24"/>
          <w:szCs w:val="24"/>
        </w:rPr>
        <w:t>utrzymanie właściwej temperatury potrawy (podgrzewacz lub inny sprzęt w zależności od rodzaju potrawy)</w:t>
      </w:r>
      <w:r w:rsidRPr="00C6423B">
        <w:rPr>
          <w:rFonts w:ascii="Garamond" w:hAnsi="Garamond"/>
          <w:sz w:val="24"/>
          <w:szCs w:val="24"/>
        </w:rPr>
        <w:t xml:space="preserve">, </w:t>
      </w:r>
    </w:p>
    <w:p w:rsidR="00673947" w:rsidRPr="00C6423B" w:rsidRDefault="00673947" w:rsidP="00673947">
      <w:pPr>
        <w:spacing w:after="0" w:line="300" w:lineRule="atLeas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pStyle w:val="Default"/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6423B">
        <w:rPr>
          <w:rFonts w:ascii="Garamond" w:hAnsi="Garamond"/>
        </w:rPr>
        <w:t>6.</w:t>
      </w:r>
      <w:r w:rsidRPr="00C6423B">
        <w:rPr>
          <w:rFonts w:ascii="Garamond" w:hAnsi="Garamond"/>
        </w:rPr>
        <w:tab/>
        <w:t>Wszelkie produkty niezbędne do wykonania potraw oraz ich koszty leżą po stronie startujących w konkursie.</w:t>
      </w: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color w:val="FF0000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center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VII. KRYTERIA OCENY</w:t>
      </w:r>
    </w:p>
    <w:p w:rsidR="00BA7239" w:rsidRPr="00C6423B" w:rsidRDefault="00BA7239" w:rsidP="00673947">
      <w:pPr>
        <w:spacing w:after="0" w:line="300" w:lineRule="atLeast"/>
        <w:jc w:val="center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Rozstrzygnięcia konkursu dokona Komisja powołana przez organizatorów konkursu </w:t>
      </w:r>
      <w:r w:rsidRPr="00C6423B">
        <w:rPr>
          <w:rFonts w:ascii="Garamond" w:hAnsi="Garamond"/>
          <w:sz w:val="24"/>
          <w:szCs w:val="24"/>
        </w:rPr>
        <w:br/>
        <w:t>w oparciu o następujące kryteria:</w:t>
      </w:r>
    </w:p>
    <w:p w:rsidR="00673947" w:rsidRPr="00C6423B" w:rsidRDefault="00673947" w:rsidP="00E4661C">
      <w:pPr>
        <w:numPr>
          <w:ilvl w:val="0"/>
          <w:numId w:val="3"/>
        </w:numPr>
        <w:tabs>
          <w:tab w:val="clear" w:pos="360"/>
          <w:tab w:val="num" w:pos="900"/>
        </w:tabs>
        <w:spacing w:after="0" w:line="300" w:lineRule="atLeast"/>
        <w:ind w:left="90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walory smakowe</w:t>
      </w:r>
    </w:p>
    <w:p w:rsidR="00673947" w:rsidRPr="00C6423B" w:rsidRDefault="00673947" w:rsidP="00E4661C">
      <w:pPr>
        <w:numPr>
          <w:ilvl w:val="0"/>
          <w:numId w:val="3"/>
        </w:numPr>
        <w:tabs>
          <w:tab w:val="clear" w:pos="360"/>
          <w:tab w:val="num" w:pos="900"/>
        </w:tabs>
        <w:spacing w:after="0" w:line="300" w:lineRule="atLeast"/>
        <w:ind w:left="90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wygląd i estetyka podania potrawy</w:t>
      </w:r>
    </w:p>
    <w:p w:rsidR="00673947" w:rsidRPr="00C6423B" w:rsidRDefault="00673947" w:rsidP="00E4661C">
      <w:pPr>
        <w:numPr>
          <w:ilvl w:val="0"/>
          <w:numId w:val="3"/>
        </w:numPr>
        <w:tabs>
          <w:tab w:val="clear" w:pos="360"/>
          <w:tab w:val="num" w:pos="900"/>
        </w:tabs>
        <w:spacing w:after="0" w:line="300" w:lineRule="atLeast"/>
        <w:ind w:left="90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pochodzenie i oryginalność receptury </w:t>
      </w:r>
    </w:p>
    <w:p w:rsidR="00673947" w:rsidRPr="00C6423B" w:rsidRDefault="00673947" w:rsidP="00E4661C">
      <w:pPr>
        <w:widowControl w:val="0"/>
        <w:numPr>
          <w:ilvl w:val="0"/>
          <w:numId w:val="3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300" w:lineRule="atLeast"/>
        <w:ind w:left="900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związek potrawy z regionem i jego tradycjami</w:t>
      </w:r>
    </w:p>
    <w:p w:rsidR="00673947" w:rsidRPr="00C6423B" w:rsidRDefault="00673947" w:rsidP="00673947">
      <w:pPr>
        <w:widowControl w:val="0"/>
        <w:autoSpaceDE w:val="0"/>
        <w:autoSpaceDN w:val="0"/>
        <w:adjustRightInd w:val="0"/>
        <w:spacing w:after="0" w:line="300" w:lineRule="atLeast"/>
        <w:rPr>
          <w:rFonts w:ascii="Garamond" w:hAnsi="Garamond"/>
          <w:color w:val="000000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jc w:val="center"/>
        <w:rPr>
          <w:rFonts w:ascii="Garamond" w:hAnsi="Garamond"/>
          <w:b/>
          <w:sz w:val="24"/>
          <w:szCs w:val="24"/>
        </w:rPr>
      </w:pPr>
      <w:r w:rsidRPr="00C6423B">
        <w:rPr>
          <w:rFonts w:ascii="Garamond" w:hAnsi="Garamond"/>
          <w:b/>
          <w:sz w:val="24"/>
          <w:szCs w:val="24"/>
        </w:rPr>
        <w:t>VIII. NAGRODY</w:t>
      </w:r>
    </w:p>
    <w:p w:rsidR="00BA7239" w:rsidRPr="00C6423B" w:rsidRDefault="00BA7239" w:rsidP="00673947">
      <w:pPr>
        <w:spacing w:after="0" w:line="300" w:lineRule="atLeast"/>
        <w:jc w:val="center"/>
        <w:rPr>
          <w:rFonts w:ascii="Garamond" w:hAnsi="Garamond"/>
          <w:b/>
          <w:sz w:val="24"/>
          <w:szCs w:val="24"/>
        </w:rPr>
      </w:pPr>
    </w:p>
    <w:p w:rsidR="00673947" w:rsidRPr="00C6423B" w:rsidRDefault="00673947" w:rsidP="00673947">
      <w:pPr>
        <w:tabs>
          <w:tab w:val="left" w:pos="360"/>
        </w:tabs>
        <w:spacing w:after="0" w:line="300" w:lineRule="atLeast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>1.</w:t>
      </w:r>
      <w:r w:rsidRPr="00C6423B">
        <w:rPr>
          <w:rFonts w:ascii="Garamond" w:hAnsi="Garamond"/>
          <w:sz w:val="24"/>
          <w:szCs w:val="24"/>
        </w:rPr>
        <w:tab/>
        <w:t>W Konkursie na najle</w:t>
      </w:r>
      <w:r w:rsidR="003D5C6C">
        <w:rPr>
          <w:rFonts w:ascii="Garamond" w:hAnsi="Garamond"/>
          <w:sz w:val="24"/>
          <w:szCs w:val="24"/>
        </w:rPr>
        <w:t>pszą potrawę tradycyjną</w:t>
      </w:r>
      <w:r w:rsidRPr="00C6423B">
        <w:rPr>
          <w:rFonts w:ascii="Garamond" w:hAnsi="Garamond"/>
          <w:sz w:val="24"/>
          <w:szCs w:val="24"/>
        </w:rPr>
        <w:t xml:space="preserve">  przyznane zostaną nagrody:</w:t>
      </w:r>
    </w:p>
    <w:p w:rsidR="00673947" w:rsidRPr="00C6423B" w:rsidRDefault="00A1023A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33020</wp:posOffset>
                </wp:positionV>
                <wp:extent cx="127000" cy="177800"/>
                <wp:effectExtent l="635" t="4445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47" w:rsidRDefault="00673947" w:rsidP="006739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3pt;margin-top:2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" o:allowincell="f" filled="f" stroked="f">
                <v:textbox inset="0,0,0,0">
                  <w:txbxContent>
                    <w:p w:rsidR="00673947" w:rsidRDefault="00673947" w:rsidP="00673947"/>
                  </w:txbxContent>
                </v:textbox>
                <w10:wrap anchorx="page"/>
              </v:rect>
            </w:pict>
          </mc:Fallback>
        </mc:AlternateContent>
      </w:r>
      <w:r w:rsidR="00673947" w:rsidRPr="00C6423B">
        <w:rPr>
          <w:rFonts w:ascii="Garamond" w:hAnsi="Garamond"/>
          <w:sz w:val="24"/>
          <w:szCs w:val="24"/>
        </w:rPr>
        <w:t>I miejsce - nagroda  rzeczowa o wartości 500 zł</w:t>
      </w:r>
    </w:p>
    <w:p w:rsidR="00673947" w:rsidRPr="00C6423B" w:rsidRDefault="00A1023A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635</wp:posOffset>
                </wp:positionV>
                <wp:extent cx="127000" cy="177800"/>
                <wp:effectExtent l="635" t="635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47" w:rsidRDefault="00673947" w:rsidP="00673947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73947" w:rsidRDefault="00673947" w:rsidP="006739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2.3pt;margin-top: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xTrQIAAKY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" o:allowincell="f" filled="f" stroked="f">
                <v:textbox inset="0,0,0,0">
                  <w:txbxContent>
                    <w:p w:rsidR="00673947" w:rsidRDefault="00673947" w:rsidP="00673947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73947" w:rsidRDefault="00673947" w:rsidP="006739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3947" w:rsidRPr="00C6423B">
        <w:rPr>
          <w:rFonts w:ascii="Garamond" w:hAnsi="Garamond"/>
          <w:sz w:val="24"/>
          <w:szCs w:val="24"/>
        </w:rPr>
        <w:t>II miejsce - nagroda rzeczowa o wartości 400 zł</w:t>
      </w:r>
    </w:p>
    <w:p w:rsidR="00673947" w:rsidRPr="00C6423B" w:rsidRDefault="00A1023A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635</wp:posOffset>
                </wp:positionV>
                <wp:extent cx="127000" cy="177800"/>
                <wp:effectExtent l="635" t="635" r="0" b="25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47" w:rsidRDefault="00673947" w:rsidP="006739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2.3pt;margin-top:.0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KOrQIAAKY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" o:allowincell="f" filled="f" stroked="f">
                <v:textbox inset="0,0,0,0">
                  <w:txbxContent>
                    <w:p w:rsidR="00673947" w:rsidRDefault="00673947" w:rsidP="006739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3947" w:rsidRPr="00C6423B">
        <w:rPr>
          <w:rFonts w:ascii="Garamond" w:hAnsi="Garamond"/>
          <w:sz w:val="24"/>
          <w:szCs w:val="24"/>
        </w:rPr>
        <w:t>III miejsce - nagroda rzeczowa o wartości 300 zł</w:t>
      </w:r>
    </w:p>
    <w:p w:rsidR="00673947" w:rsidRPr="00C6423B" w:rsidRDefault="00673947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  <w:r w:rsidRPr="00C6423B">
        <w:rPr>
          <w:rFonts w:ascii="Garamond" w:hAnsi="Garamond"/>
          <w:sz w:val="24"/>
          <w:szCs w:val="24"/>
        </w:rPr>
        <w:t xml:space="preserve">oraz 5 wyróżnień </w:t>
      </w:r>
      <w:r w:rsidR="003D5C6C">
        <w:rPr>
          <w:rFonts w:ascii="Garamond" w:hAnsi="Garamond"/>
          <w:sz w:val="24"/>
          <w:szCs w:val="24"/>
        </w:rPr>
        <w:t>– nagrody rzeczowe o wartości 15</w:t>
      </w:r>
      <w:r w:rsidRPr="00C6423B">
        <w:rPr>
          <w:rFonts w:ascii="Garamond" w:hAnsi="Garamond"/>
          <w:sz w:val="24"/>
          <w:szCs w:val="24"/>
        </w:rPr>
        <w:t xml:space="preserve">0 zł </w:t>
      </w:r>
    </w:p>
    <w:p w:rsidR="00673947" w:rsidRPr="00C6423B" w:rsidRDefault="00673947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</w:p>
    <w:p w:rsidR="00673947" w:rsidRPr="00C6423B" w:rsidRDefault="003D5C6C" w:rsidP="00673947">
      <w:pPr>
        <w:spacing w:after="0" w:line="300" w:lineRule="atLeast"/>
        <w:ind w:left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Łączna wartość nagród 195</w:t>
      </w:r>
      <w:r w:rsidR="00673947" w:rsidRPr="00C6423B">
        <w:rPr>
          <w:rFonts w:ascii="Garamond" w:hAnsi="Garamond"/>
          <w:sz w:val="24"/>
          <w:szCs w:val="24"/>
        </w:rPr>
        <w:t>0 zł.</w:t>
      </w:r>
    </w:p>
    <w:p w:rsidR="00673947" w:rsidRPr="00C6423B" w:rsidRDefault="00673947" w:rsidP="00673947">
      <w:pPr>
        <w:spacing w:line="240" w:lineRule="auto"/>
        <w:rPr>
          <w:rFonts w:ascii="Garamond" w:hAnsi="Garamond"/>
          <w:sz w:val="24"/>
          <w:szCs w:val="24"/>
        </w:rPr>
      </w:pPr>
    </w:p>
    <w:p w:rsidR="00673947" w:rsidRPr="00C6423B" w:rsidRDefault="00673947" w:rsidP="00673947">
      <w:pPr>
        <w:rPr>
          <w:rFonts w:ascii="Garamond" w:hAnsi="Garamond"/>
          <w:b/>
          <w:sz w:val="24"/>
          <w:szCs w:val="24"/>
        </w:rPr>
      </w:pPr>
    </w:p>
    <w:p w:rsidR="009949C4" w:rsidRPr="00C6423B" w:rsidRDefault="009949C4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E4455" w:rsidRPr="00C6423B" w:rsidRDefault="006E4455" w:rsidP="00EE720B">
      <w:pPr>
        <w:rPr>
          <w:rFonts w:ascii="Garamond" w:hAnsi="Garamond"/>
          <w:szCs w:val="24"/>
        </w:rPr>
      </w:pPr>
    </w:p>
    <w:p w:rsidR="006E4455" w:rsidRPr="00C6423B" w:rsidRDefault="006E4455" w:rsidP="00EE720B">
      <w:pPr>
        <w:rPr>
          <w:rFonts w:ascii="Garamond" w:hAnsi="Garamond"/>
          <w:szCs w:val="24"/>
        </w:rPr>
      </w:pPr>
    </w:p>
    <w:p w:rsidR="006E4455" w:rsidRDefault="006E4455" w:rsidP="00EE720B">
      <w:pPr>
        <w:rPr>
          <w:rFonts w:ascii="Garamond" w:hAnsi="Garamond"/>
          <w:szCs w:val="24"/>
        </w:rPr>
      </w:pPr>
    </w:p>
    <w:p w:rsidR="00C6423B" w:rsidRPr="00C6423B" w:rsidRDefault="00C6423B" w:rsidP="00EE720B">
      <w:pPr>
        <w:rPr>
          <w:rFonts w:ascii="Garamond" w:hAnsi="Garamond"/>
          <w:szCs w:val="24"/>
        </w:rPr>
      </w:pPr>
    </w:p>
    <w:p w:rsidR="00673947" w:rsidRPr="00C6423B" w:rsidRDefault="00673947" w:rsidP="00EE720B">
      <w:pPr>
        <w:rPr>
          <w:rFonts w:ascii="Garamond" w:hAnsi="Garamond"/>
          <w:szCs w:val="24"/>
        </w:rPr>
      </w:pPr>
    </w:p>
    <w:p w:rsidR="00673947" w:rsidRPr="00C6423B" w:rsidRDefault="00BA7239" w:rsidP="00673947">
      <w:pPr>
        <w:pStyle w:val="Default"/>
        <w:jc w:val="right"/>
        <w:rPr>
          <w:rFonts w:ascii="Garamond" w:hAnsi="Garamond"/>
          <w:sz w:val="20"/>
          <w:szCs w:val="20"/>
        </w:rPr>
      </w:pPr>
      <w:r w:rsidRPr="00C6423B">
        <w:rPr>
          <w:rFonts w:ascii="Garamond" w:hAnsi="Garamond"/>
          <w:bCs/>
          <w:sz w:val="20"/>
          <w:szCs w:val="20"/>
        </w:rPr>
        <w:t>Z</w:t>
      </w:r>
      <w:r w:rsidR="00673947" w:rsidRPr="00C6423B">
        <w:rPr>
          <w:rFonts w:ascii="Garamond" w:hAnsi="Garamond"/>
          <w:bCs/>
          <w:sz w:val="20"/>
          <w:szCs w:val="20"/>
        </w:rPr>
        <w:t>ałącznik 1 do Regulaminu</w:t>
      </w:r>
    </w:p>
    <w:p w:rsidR="00673947" w:rsidRPr="00C6423B" w:rsidRDefault="00673947" w:rsidP="00673947">
      <w:pPr>
        <w:pStyle w:val="Default"/>
        <w:rPr>
          <w:rFonts w:ascii="Garamond" w:hAnsi="Garamond"/>
          <w:sz w:val="28"/>
          <w:szCs w:val="28"/>
        </w:rPr>
      </w:pPr>
      <w:r w:rsidRPr="00C6423B">
        <w:rPr>
          <w:rFonts w:ascii="Garamond" w:hAnsi="Garamond"/>
          <w:b/>
          <w:sz w:val="22"/>
          <w:szCs w:val="22"/>
        </w:rPr>
        <w:t xml:space="preserve"> Zgłoszenie nr</w:t>
      </w:r>
      <w:r w:rsidRPr="00C6423B">
        <w:rPr>
          <w:rFonts w:ascii="Garamond" w:hAnsi="Garamond"/>
          <w:sz w:val="28"/>
          <w:szCs w:val="28"/>
        </w:rPr>
        <w:t xml:space="preserve">………………………… </w:t>
      </w:r>
    </w:p>
    <w:p w:rsidR="00673947" w:rsidRPr="00C6423B" w:rsidRDefault="00673947" w:rsidP="00673947">
      <w:pPr>
        <w:pStyle w:val="Default"/>
        <w:rPr>
          <w:rFonts w:ascii="Garamond" w:hAnsi="Garamond"/>
          <w:sz w:val="18"/>
          <w:szCs w:val="18"/>
        </w:rPr>
      </w:pPr>
      <w:r w:rsidRPr="00C6423B">
        <w:rPr>
          <w:rFonts w:ascii="Garamond" w:hAnsi="Garamond"/>
          <w:sz w:val="20"/>
          <w:szCs w:val="20"/>
        </w:rPr>
        <w:t xml:space="preserve">                                  </w:t>
      </w:r>
      <w:r w:rsidRPr="00C6423B">
        <w:rPr>
          <w:rFonts w:ascii="Garamond" w:hAnsi="Garamond"/>
          <w:sz w:val="18"/>
          <w:szCs w:val="18"/>
        </w:rPr>
        <w:t xml:space="preserve">(wypełnia organizator) </w:t>
      </w:r>
    </w:p>
    <w:p w:rsidR="00673947" w:rsidRPr="00C6423B" w:rsidRDefault="00673947" w:rsidP="00673947">
      <w:pPr>
        <w:pStyle w:val="Default"/>
        <w:rPr>
          <w:rFonts w:ascii="Garamond" w:hAnsi="Garamond"/>
          <w:sz w:val="20"/>
          <w:szCs w:val="20"/>
        </w:rPr>
      </w:pPr>
    </w:p>
    <w:p w:rsidR="00673947" w:rsidRPr="00C6423B" w:rsidRDefault="00673947" w:rsidP="0067394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6423B">
        <w:rPr>
          <w:rFonts w:ascii="Garamond" w:hAnsi="Garamond"/>
          <w:b/>
          <w:bCs/>
          <w:sz w:val="24"/>
          <w:szCs w:val="24"/>
        </w:rPr>
        <w:t>Formularz zgłoszeniowy</w:t>
      </w: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8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 w:rsidRPr="00C6423B">
        <w:rPr>
          <w:rFonts w:ascii="Garamond" w:hAnsi="Garamond"/>
          <w:b/>
          <w:bCs/>
          <w:sz w:val="24"/>
          <w:szCs w:val="24"/>
        </w:rPr>
        <w:t>Konkurs kulinarny pn.</w:t>
      </w:r>
      <w:r w:rsidRPr="00C6423B">
        <w:rPr>
          <w:rFonts w:ascii="Garamond" w:hAnsi="Garamond"/>
          <w:b/>
          <w:bCs/>
          <w:spacing w:val="-1"/>
          <w:sz w:val="24"/>
          <w:szCs w:val="24"/>
        </w:rPr>
        <w:t xml:space="preserve"> „</w:t>
      </w:r>
      <w:r w:rsidR="003D5C6C">
        <w:rPr>
          <w:rFonts w:ascii="Garamond" w:hAnsi="Garamond"/>
          <w:b/>
          <w:bCs/>
          <w:spacing w:val="-1"/>
          <w:sz w:val="24"/>
          <w:szCs w:val="24"/>
        </w:rPr>
        <w:t>Nabiałowy zawrót głowy</w:t>
      </w:r>
      <w:r w:rsidRPr="00C6423B">
        <w:rPr>
          <w:rFonts w:ascii="Garamond" w:hAnsi="Garamond"/>
          <w:b/>
          <w:bCs/>
          <w:spacing w:val="-1"/>
          <w:sz w:val="24"/>
          <w:szCs w:val="24"/>
        </w:rPr>
        <w:t xml:space="preserve">”  </w:t>
      </w:r>
    </w:p>
    <w:p w:rsidR="00673947" w:rsidRPr="00C6423B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8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 w:rsidRPr="00C6423B">
        <w:rPr>
          <w:rFonts w:ascii="Garamond" w:hAnsi="Garamond"/>
          <w:b/>
          <w:bCs/>
          <w:spacing w:val="-1"/>
          <w:sz w:val="24"/>
          <w:szCs w:val="24"/>
        </w:rPr>
        <w:t>- na najlepszą potrawę tradycyjną regionu gór świętokrzyskich</w:t>
      </w:r>
    </w:p>
    <w:p w:rsidR="00673947" w:rsidRPr="00C6423B" w:rsidRDefault="00673947" w:rsidP="00673947">
      <w:pPr>
        <w:pStyle w:val="Default"/>
        <w:rPr>
          <w:rFonts w:ascii="Garamond" w:hAnsi="Garamond"/>
          <w:b/>
          <w:bCs/>
          <w:sz w:val="28"/>
          <w:szCs w:val="28"/>
        </w:rPr>
      </w:pPr>
      <w:r w:rsidRPr="00C6423B">
        <w:rPr>
          <w:rFonts w:ascii="Garamond" w:hAnsi="Garamond"/>
          <w:b/>
          <w:bCs/>
          <w:sz w:val="28"/>
          <w:szCs w:val="28"/>
        </w:rPr>
        <w:t xml:space="preserve"> </w:t>
      </w:r>
    </w:p>
    <w:p w:rsidR="003D5C6C" w:rsidRDefault="00673947" w:rsidP="003D5C6C">
      <w:pPr>
        <w:pStyle w:val="Default"/>
        <w:numPr>
          <w:ilvl w:val="0"/>
          <w:numId w:val="13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 xml:space="preserve">Nazwa  podmiotu: </w:t>
      </w:r>
    </w:p>
    <w:p w:rsidR="003D5C6C" w:rsidRDefault="003D5C6C" w:rsidP="003D5C6C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673947" w:rsidRPr="00C6423B" w:rsidRDefault="00C6619F" w:rsidP="00C6619F">
      <w:pPr>
        <w:pStyle w:val="Default"/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……………………………………………………………………………………</w:t>
      </w:r>
    </w:p>
    <w:p w:rsidR="003D5C6C" w:rsidRDefault="00673947" w:rsidP="003D5C6C">
      <w:pPr>
        <w:pStyle w:val="Default"/>
        <w:numPr>
          <w:ilvl w:val="0"/>
          <w:numId w:val="13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 xml:space="preserve">Imię i nazwisko: </w:t>
      </w:r>
    </w:p>
    <w:p w:rsidR="003D5C6C" w:rsidRDefault="003D5C6C" w:rsidP="003D5C6C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C6423B" w:rsidRDefault="00C6619F" w:rsidP="00C6619F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</w:t>
      </w:r>
      <w:r w:rsidR="00673947" w:rsidRPr="00C6423B">
        <w:rPr>
          <w:rFonts w:ascii="Garamond" w:hAnsi="Garamond"/>
          <w:sz w:val="23"/>
          <w:szCs w:val="23"/>
        </w:rPr>
        <w:t>…</w:t>
      </w:r>
      <w:r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</w:p>
    <w:p w:rsidR="003D5C6C" w:rsidRDefault="00673947" w:rsidP="003D5C6C">
      <w:pPr>
        <w:pStyle w:val="Default"/>
        <w:numPr>
          <w:ilvl w:val="0"/>
          <w:numId w:val="13"/>
        </w:numPr>
        <w:spacing w:line="276" w:lineRule="auto"/>
        <w:rPr>
          <w:rFonts w:ascii="Garamond" w:hAnsi="Garamond"/>
          <w:sz w:val="23"/>
          <w:szCs w:val="23"/>
          <w:lang w:val="de-DE"/>
        </w:rPr>
      </w:pPr>
      <w:r w:rsidRPr="00C6423B">
        <w:rPr>
          <w:rFonts w:ascii="Garamond" w:hAnsi="Garamond"/>
          <w:sz w:val="23"/>
          <w:szCs w:val="23"/>
          <w:lang w:val="de-DE"/>
        </w:rPr>
        <w:t xml:space="preserve"> Adres: </w:t>
      </w:r>
    </w:p>
    <w:p w:rsidR="003D5C6C" w:rsidRDefault="003D5C6C" w:rsidP="003D5C6C">
      <w:pPr>
        <w:pStyle w:val="Default"/>
        <w:spacing w:line="276" w:lineRule="auto"/>
        <w:rPr>
          <w:rFonts w:ascii="Garamond" w:hAnsi="Garamond"/>
          <w:sz w:val="23"/>
          <w:szCs w:val="23"/>
          <w:lang w:val="de-DE"/>
        </w:rPr>
      </w:pPr>
    </w:p>
    <w:p w:rsidR="003D5C6C" w:rsidRDefault="00673947" w:rsidP="003D5C6C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  <w:lang w:val="de-DE"/>
        </w:rPr>
        <w:t>…</w:t>
      </w:r>
      <w:r w:rsidR="00C6619F">
        <w:rPr>
          <w:rFonts w:ascii="Garamond" w:hAnsi="Garamond"/>
          <w:sz w:val="23"/>
          <w:szCs w:val="23"/>
          <w:lang w:val="de-DE"/>
        </w:rPr>
        <w:t>…………………………………………………………………………………</w:t>
      </w:r>
    </w:p>
    <w:p w:rsidR="00C6619F" w:rsidRPr="00C6619F" w:rsidRDefault="00673947" w:rsidP="003D5C6C">
      <w:pPr>
        <w:pStyle w:val="Default"/>
        <w:numPr>
          <w:ilvl w:val="0"/>
          <w:numId w:val="13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  <w:lang w:val="de-DE"/>
        </w:rPr>
        <w:t xml:space="preserve">Numer telefonu, adres e-mail: </w:t>
      </w:r>
    </w:p>
    <w:p w:rsidR="00C6619F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  <w:lang w:val="de-DE"/>
        </w:rPr>
      </w:pPr>
    </w:p>
    <w:p w:rsidR="00673947" w:rsidRPr="00C6619F" w:rsidRDefault="00673947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  <w:lang w:val="de-DE"/>
        </w:rPr>
        <w:t>……………………………………………………………</w:t>
      </w:r>
      <w:r w:rsidR="00C6619F">
        <w:rPr>
          <w:rFonts w:ascii="Garamond" w:hAnsi="Garamond"/>
          <w:sz w:val="23"/>
          <w:szCs w:val="23"/>
        </w:rPr>
        <w:t>………………………</w:t>
      </w: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C6423B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 xml:space="preserve"> </w:t>
      </w:r>
      <w:r w:rsidRPr="00C6423B">
        <w:rPr>
          <w:rFonts w:ascii="Garamond" w:hAnsi="Garamond"/>
          <w:b/>
          <w:bCs/>
          <w:sz w:val="23"/>
          <w:szCs w:val="23"/>
        </w:rPr>
        <w:t>Nazwa potrawy / potraw konkursowych wraz z opisem przygotowania</w:t>
      </w:r>
      <w:r w:rsidRPr="00C6423B">
        <w:rPr>
          <w:rFonts w:ascii="Garamond" w:hAnsi="Garamond"/>
          <w:sz w:val="23"/>
          <w:szCs w:val="23"/>
        </w:rPr>
        <w:t xml:space="preserve">: </w:t>
      </w:r>
    </w:p>
    <w:p w:rsidR="00673947" w:rsidRPr="00C6423B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……………………………………………………………………………………………</w:t>
      </w:r>
    </w:p>
    <w:p w:rsidR="00673947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 xml:space="preserve">Składniki (w tym produkt/y z  LPT – </w:t>
      </w:r>
      <w:r w:rsidRPr="00C6423B">
        <w:rPr>
          <w:rFonts w:ascii="Garamond" w:hAnsi="Garamond"/>
          <w:sz w:val="23"/>
          <w:szCs w:val="23"/>
          <w:u w:val="single"/>
        </w:rPr>
        <w:t>podkreślić</w:t>
      </w:r>
      <w:r w:rsidRPr="00C6423B">
        <w:rPr>
          <w:rFonts w:ascii="Garamond" w:hAnsi="Garamond"/>
          <w:sz w:val="23"/>
          <w:szCs w:val="23"/>
        </w:rPr>
        <w:t>)</w:t>
      </w:r>
    </w:p>
    <w:p w:rsidR="00C6619F" w:rsidRPr="00C6423B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673947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………………………</w:t>
      </w:r>
      <w:r w:rsidR="00C6619F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C6619F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……………………</w:t>
      </w:r>
      <w:r w:rsidR="00C6619F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</w:t>
      </w: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</w:t>
      </w:r>
    </w:p>
    <w:p w:rsidR="00C6619F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C6619F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C6619F" w:rsidRDefault="00C6619F" w:rsidP="00C6619F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Opis przygotowania:</w:t>
      </w:r>
    </w:p>
    <w:p w:rsidR="00C6619F" w:rsidRPr="00C6423B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673947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…………………………</w:t>
      </w:r>
      <w:r w:rsidR="00C6619F">
        <w:rPr>
          <w:rFonts w:ascii="Garamond" w:hAnsi="Garamond"/>
          <w:sz w:val="23"/>
          <w:szCs w:val="23"/>
        </w:rPr>
        <w:t>…………………………………………………………………………</w:t>
      </w: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…………………………</w:t>
      </w:r>
      <w:r w:rsidR="00C6619F">
        <w:rPr>
          <w:rFonts w:ascii="Garamond" w:hAnsi="Garamond"/>
          <w:sz w:val="23"/>
          <w:szCs w:val="23"/>
        </w:rPr>
        <w:t>………………………………………………………………………</w:t>
      </w:r>
      <w:r w:rsidRPr="00C6423B">
        <w:rPr>
          <w:rFonts w:ascii="Garamond" w:hAnsi="Garamond"/>
          <w:sz w:val="23"/>
          <w:szCs w:val="23"/>
        </w:rPr>
        <w:t>…</w:t>
      </w: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</w:t>
      </w:r>
    </w:p>
    <w:p w:rsidR="00673947" w:rsidRPr="00C6423B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Informacje o potra</w:t>
      </w:r>
      <w:r w:rsidR="00C6619F">
        <w:rPr>
          <w:rFonts w:ascii="Garamond" w:hAnsi="Garamond"/>
          <w:sz w:val="23"/>
          <w:szCs w:val="23"/>
        </w:rPr>
        <w:t>wie – tradycja i pochodzenie</w:t>
      </w:r>
    </w:p>
    <w:p w:rsidR="00C6619F" w:rsidRPr="00C6423B" w:rsidRDefault="00C6619F" w:rsidP="00C6619F">
      <w:pPr>
        <w:pStyle w:val="Default"/>
        <w:spacing w:line="276" w:lineRule="auto"/>
        <w:ind w:left="720"/>
        <w:rPr>
          <w:rFonts w:ascii="Garamond" w:hAnsi="Garamond"/>
          <w:sz w:val="23"/>
          <w:szCs w:val="23"/>
        </w:rPr>
      </w:pPr>
    </w:p>
    <w:p w:rsidR="00673947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……………………………………………</w:t>
      </w:r>
      <w:r w:rsidR="00C6619F">
        <w:rPr>
          <w:rFonts w:ascii="Garamond" w:hAnsi="Garamond"/>
          <w:sz w:val="23"/>
          <w:szCs w:val="23"/>
        </w:rPr>
        <w:t>…………………………………………………………</w:t>
      </w: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</w:t>
      </w:r>
      <w:r w:rsidR="00673947" w:rsidRPr="00C6423B">
        <w:rPr>
          <w:rFonts w:ascii="Garamond" w:hAnsi="Garamond"/>
          <w:sz w:val="23"/>
          <w:szCs w:val="23"/>
        </w:rPr>
        <w:t>………………………………………</w:t>
      </w:r>
    </w:p>
    <w:p w:rsidR="00C6619F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C6619F" w:rsidRPr="00C6423B" w:rsidRDefault="00C6619F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</w:t>
      </w:r>
    </w:p>
    <w:p w:rsidR="00673947" w:rsidRPr="00C6423B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C6423B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C6423B" w:rsidRDefault="00673947" w:rsidP="00673947">
      <w:pPr>
        <w:pStyle w:val="Default"/>
        <w:jc w:val="center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>______________________________________________________________________________</w:t>
      </w:r>
    </w:p>
    <w:p w:rsidR="00673947" w:rsidRPr="003D5C6C" w:rsidRDefault="00673947" w:rsidP="003D5C6C">
      <w:pPr>
        <w:pStyle w:val="Default"/>
        <w:jc w:val="center"/>
        <w:rPr>
          <w:rFonts w:ascii="Garamond" w:hAnsi="Garamond"/>
          <w:sz w:val="16"/>
          <w:szCs w:val="16"/>
        </w:rPr>
      </w:pPr>
      <w:r w:rsidRPr="00C6423B">
        <w:rPr>
          <w:rFonts w:ascii="Garamond" w:hAnsi="Garamond"/>
          <w:sz w:val="16"/>
          <w:szCs w:val="16"/>
        </w:rPr>
        <w:t>Zapoznałem się z Regulaminem i akceptuję podane warunki konkursu oraz wyrażam zgodę na przetwarzanie moich danych osobowych przez organizatorów w celach promocyjnych, zgodnie z Ustawą z dnia 29 sierpnia 1997 r. o ochronie danych osobowych</w:t>
      </w:r>
      <w:r w:rsidRPr="00C6423B">
        <w:rPr>
          <w:rFonts w:ascii="Garamond" w:hAnsi="Garamond"/>
          <w:b/>
          <w:bCs/>
          <w:sz w:val="16"/>
          <w:szCs w:val="16"/>
        </w:rPr>
        <w:t>. (</w:t>
      </w:r>
      <w:r w:rsidRPr="00C6423B">
        <w:rPr>
          <w:rFonts w:ascii="Garamond" w:hAnsi="Garamond"/>
          <w:sz w:val="16"/>
          <w:szCs w:val="16"/>
        </w:rPr>
        <w:t>tekst jednolity: Dz. U. 2002 r. Nr 101 poz. 926, ze zm.)</w:t>
      </w:r>
    </w:p>
    <w:p w:rsidR="00C6619F" w:rsidRDefault="00C6619F" w:rsidP="00673947">
      <w:pPr>
        <w:pStyle w:val="Defaul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</w:t>
      </w:r>
    </w:p>
    <w:p w:rsidR="00C6619F" w:rsidRDefault="00C6619F" w:rsidP="00673947">
      <w:pPr>
        <w:pStyle w:val="Default"/>
        <w:rPr>
          <w:rFonts w:ascii="Garamond" w:hAnsi="Garamond"/>
          <w:sz w:val="23"/>
          <w:szCs w:val="23"/>
        </w:rPr>
      </w:pPr>
    </w:p>
    <w:p w:rsidR="00C6619F" w:rsidRDefault="00C6619F" w:rsidP="00673947">
      <w:pPr>
        <w:pStyle w:val="Default"/>
        <w:rPr>
          <w:rFonts w:ascii="Garamond" w:hAnsi="Garamond"/>
          <w:sz w:val="23"/>
          <w:szCs w:val="23"/>
        </w:rPr>
      </w:pPr>
    </w:p>
    <w:p w:rsidR="00673947" w:rsidRPr="003D5C6C" w:rsidRDefault="00673947" w:rsidP="00673947">
      <w:pPr>
        <w:pStyle w:val="Default"/>
        <w:rPr>
          <w:rFonts w:ascii="Garamond" w:hAnsi="Garamond"/>
          <w:sz w:val="23"/>
          <w:szCs w:val="23"/>
        </w:rPr>
      </w:pPr>
      <w:r w:rsidRPr="00C6423B">
        <w:rPr>
          <w:rFonts w:ascii="Garamond" w:hAnsi="Garamond"/>
          <w:sz w:val="23"/>
          <w:szCs w:val="23"/>
        </w:rPr>
        <w:t xml:space="preserve">                                                       </w:t>
      </w:r>
      <w:r w:rsidR="00C6619F">
        <w:rPr>
          <w:rFonts w:ascii="Garamond" w:hAnsi="Garamond"/>
          <w:sz w:val="23"/>
          <w:szCs w:val="23"/>
        </w:rPr>
        <w:t xml:space="preserve">                             </w:t>
      </w:r>
    </w:p>
    <w:p w:rsidR="00C6619F" w:rsidRDefault="00673947" w:rsidP="00EE720B">
      <w:pPr>
        <w:rPr>
          <w:rFonts w:ascii="Garamond" w:hAnsi="Garamond"/>
          <w:sz w:val="16"/>
          <w:szCs w:val="16"/>
        </w:rPr>
      </w:pPr>
      <w:r w:rsidRPr="00C6423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</w:t>
      </w:r>
      <w:r w:rsidR="00C6619F">
        <w:rPr>
          <w:rFonts w:ascii="Garamond" w:hAnsi="Garamond"/>
          <w:sz w:val="16"/>
          <w:szCs w:val="16"/>
        </w:rPr>
        <w:t xml:space="preserve">                    </w:t>
      </w:r>
    </w:p>
    <w:p w:rsidR="00C6619F" w:rsidRDefault="00C6619F" w:rsidP="00C6619F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………………………………………………………..</w:t>
      </w:r>
    </w:p>
    <w:p w:rsidR="00673947" w:rsidRPr="00C6423B" w:rsidRDefault="00673947" w:rsidP="00C6619F">
      <w:pPr>
        <w:jc w:val="right"/>
        <w:rPr>
          <w:rFonts w:ascii="Garamond" w:hAnsi="Garamond"/>
          <w:sz w:val="16"/>
          <w:szCs w:val="16"/>
        </w:rPr>
      </w:pPr>
      <w:r w:rsidRPr="00C6423B">
        <w:rPr>
          <w:rFonts w:ascii="Garamond" w:hAnsi="Garamond"/>
          <w:sz w:val="16"/>
          <w:szCs w:val="16"/>
        </w:rPr>
        <w:t>Data i czytelny podpis</w:t>
      </w:r>
    </w:p>
    <w:sectPr w:rsidR="00673947" w:rsidRPr="00C6423B" w:rsidSect="00B4072C">
      <w:headerReference w:type="default" r:id="rId9"/>
      <w:footerReference w:type="default" r:id="rId10"/>
      <w:pgSz w:w="11906" w:h="16838" w:code="9"/>
      <w:pgMar w:top="1843" w:right="1418" w:bottom="1418" w:left="1418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9" w:rsidRDefault="00C27209" w:rsidP="008059F9">
      <w:pPr>
        <w:spacing w:after="0" w:line="240" w:lineRule="auto"/>
      </w:pPr>
      <w:r>
        <w:separator/>
      </w:r>
    </w:p>
  </w:endnote>
  <w:endnote w:type="continuationSeparator" w:id="0">
    <w:p w:rsidR="00C27209" w:rsidRDefault="00C27209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D1B5C" w:rsidTr="007714FB">
      <w:tc>
        <w:tcPr>
          <w:tcW w:w="3070" w:type="dxa"/>
          <w:tcBorders>
            <w:top w:val="single" w:sz="18" w:space="0" w:color="E3001B"/>
          </w:tcBorders>
        </w:tcPr>
        <w:p w:rsidR="001D1B5C" w:rsidRDefault="001D1B5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3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453060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7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1D1B5C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9" w:rsidRDefault="00C27209" w:rsidP="008059F9">
      <w:pPr>
        <w:spacing w:after="0" w:line="240" w:lineRule="auto"/>
      </w:pPr>
      <w:r>
        <w:separator/>
      </w:r>
    </w:p>
  </w:footnote>
  <w:footnote w:type="continuationSeparator" w:id="0">
    <w:p w:rsidR="00C27209" w:rsidRDefault="00C27209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9F2B57" w:rsidP="009F4F5B">
          <w:pPr>
            <w:pStyle w:val="Nagwek"/>
            <w:tabs>
              <w:tab w:val="clear" w:pos="4536"/>
              <w:tab w:val="center" w:pos="1349"/>
            </w:tabs>
            <w:jc w:val="right"/>
          </w:pPr>
          <w:r>
            <w:rPr>
              <w:noProof/>
            </w:rPr>
            <w:drawing>
              <wp:inline distT="0" distB="0" distL="0" distR="0" wp14:anchorId="6E5EDD40" wp14:editId="485AC780">
                <wp:extent cx="655451" cy="626538"/>
                <wp:effectExtent l="0" t="0" r="0" b="0"/>
                <wp:docPr id="1" name="Obraz 1" descr="C:\Users\WK\Desktop\basia\logo lejdis7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K\Desktop\basia\logo lejdis7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58" cy="63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9F9" w:rsidRDefault="008059F9" w:rsidP="00B40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E"/>
      </v:shape>
    </w:pict>
  </w:numPicBullet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14"/>
    <w:multiLevelType w:val="singleLevel"/>
    <w:tmpl w:val="5576E13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9C87943"/>
    <w:multiLevelType w:val="hybridMultilevel"/>
    <w:tmpl w:val="8AE8546A"/>
    <w:lvl w:ilvl="0" w:tplc="77B023A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77608"/>
    <w:multiLevelType w:val="hybridMultilevel"/>
    <w:tmpl w:val="6866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5D1B"/>
    <w:multiLevelType w:val="hybridMultilevel"/>
    <w:tmpl w:val="2C12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634F"/>
    <w:multiLevelType w:val="hybridMultilevel"/>
    <w:tmpl w:val="050CF7DC"/>
    <w:lvl w:ilvl="0" w:tplc="F49E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507BD6"/>
    <w:multiLevelType w:val="hybridMultilevel"/>
    <w:tmpl w:val="1B4C8246"/>
    <w:lvl w:ilvl="0" w:tplc="F49E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023A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C43E9F"/>
    <w:multiLevelType w:val="hybridMultilevel"/>
    <w:tmpl w:val="2C76229A"/>
    <w:lvl w:ilvl="0" w:tplc="77B023AE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767F"/>
    <w:multiLevelType w:val="hybridMultilevel"/>
    <w:tmpl w:val="11B6BC78"/>
    <w:lvl w:ilvl="0" w:tplc="61B6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B64"/>
    <w:multiLevelType w:val="hybridMultilevel"/>
    <w:tmpl w:val="C0B699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57A6"/>
    <w:multiLevelType w:val="hybridMultilevel"/>
    <w:tmpl w:val="153E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1E42"/>
    <w:multiLevelType w:val="hybridMultilevel"/>
    <w:tmpl w:val="48A0908C"/>
    <w:lvl w:ilvl="0" w:tplc="8BBE7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40CC"/>
    <w:multiLevelType w:val="hybridMultilevel"/>
    <w:tmpl w:val="0F6E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23AF"/>
    <w:multiLevelType w:val="hybridMultilevel"/>
    <w:tmpl w:val="74A4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E0A6E"/>
    <w:multiLevelType w:val="hybridMultilevel"/>
    <w:tmpl w:val="C1BA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84093"/>
    <w:rsid w:val="00090070"/>
    <w:rsid w:val="00090338"/>
    <w:rsid w:val="00091813"/>
    <w:rsid w:val="00093B14"/>
    <w:rsid w:val="000A0377"/>
    <w:rsid w:val="000B2AD5"/>
    <w:rsid w:val="000B3181"/>
    <w:rsid w:val="000C0B1C"/>
    <w:rsid w:val="000C4119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16955"/>
    <w:rsid w:val="001233D0"/>
    <w:rsid w:val="00126714"/>
    <w:rsid w:val="00133C91"/>
    <w:rsid w:val="00134B31"/>
    <w:rsid w:val="00135BEA"/>
    <w:rsid w:val="001367CC"/>
    <w:rsid w:val="00150BDC"/>
    <w:rsid w:val="001532B4"/>
    <w:rsid w:val="00155439"/>
    <w:rsid w:val="00171F21"/>
    <w:rsid w:val="00175F84"/>
    <w:rsid w:val="00180DEB"/>
    <w:rsid w:val="001812C7"/>
    <w:rsid w:val="00181C9A"/>
    <w:rsid w:val="00184059"/>
    <w:rsid w:val="00184904"/>
    <w:rsid w:val="00185385"/>
    <w:rsid w:val="00190C97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2C18"/>
    <w:rsid w:val="001F3E35"/>
    <w:rsid w:val="001F4B31"/>
    <w:rsid w:val="001F4ED0"/>
    <w:rsid w:val="0020664C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4B78"/>
    <w:rsid w:val="00245977"/>
    <w:rsid w:val="0025252D"/>
    <w:rsid w:val="00253665"/>
    <w:rsid w:val="00261F05"/>
    <w:rsid w:val="00266E76"/>
    <w:rsid w:val="002674D7"/>
    <w:rsid w:val="002700FA"/>
    <w:rsid w:val="0027246C"/>
    <w:rsid w:val="00272D5E"/>
    <w:rsid w:val="00277DE5"/>
    <w:rsid w:val="00286F87"/>
    <w:rsid w:val="00293925"/>
    <w:rsid w:val="0029564B"/>
    <w:rsid w:val="00296BDF"/>
    <w:rsid w:val="002A0319"/>
    <w:rsid w:val="002A2254"/>
    <w:rsid w:val="002A4DA8"/>
    <w:rsid w:val="002A5343"/>
    <w:rsid w:val="002A5E3C"/>
    <w:rsid w:val="002A5E4A"/>
    <w:rsid w:val="002A6790"/>
    <w:rsid w:val="002B5A3E"/>
    <w:rsid w:val="002C1A68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E60F1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1A9A"/>
    <w:rsid w:val="00343123"/>
    <w:rsid w:val="003479F3"/>
    <w:rsid w:val="003500E8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A7DEF"/>
    <w:rsid w:val="003B11D9"/>
    <w:rsid w:val="003B3B84"/>
    <w:rsid w:val="003B3FA7"/>
    <w:rsid w:val="003B41F8"/>
    <w:rsid w:val="003B6619"/>
    <w:rsid w:val="003C0BDD"/>
    <w:rsid w:val="003C16BB"/>
    <w:rsid w:val="003C1D1D"/>
    <w:rsid w:val="003C21F3"/>
    <w:rsid w:val="003C4A3B"/>
    <w:rsid w:val="003C60EF"/>
    <w:rsid w:val="003D16D0"/>
    <w:rsid w:val="003D5C6C"/>
    <w:rsid w:val="003D6A08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3C6C"/>
    <w:rsid w:val="00406F4B"/>
    <w:rsid w:val="00417518"/>
    <w:rsid w:val="004215E7"/>
    <w:rsid w:val="00423A49"/>
    <w:rsid w:val="00424307"/>
    <w:rsid w:val="00427B0B"/>
    <w:rsid w:val="00430251"/>
    <w:rsid w:val="00431BDA"/>
    <w:rsid w:val="0043641A"/>
    <w:rsid w:val="00442917"/>
    <w:rsid w:val="004439C2"/>
    <w:rsid w:val="0044497B"/>
    <w:rsid w:val="004451FF"/>
    <w:rsid w:val="00453060"/>
    <w:rsid w:val="0046209C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4F7C30"/>
    <w:rsid w:val="005000E6"/>
    <w:rsid w:val="0050314D"/>
    <w:rsid w:val="00506E29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4A59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CB5"/>
    <w:rsid w:val="00574DD2"/>
    <w:rsid w:val="00575BCC"/>
    <w:rsid w:val="005769BF"/>
    <w:rsid w:val="00577321"/>
    <w:rsid w:val="00577739"/>
    <w:rsid w:val="0058141C"/>
    <w:rsid w:val="005841A9"/>
    <w:rsid w:val="005850C3"/>
    <w:rsid w:val="005866B1"/>
    <w:rsid w:val="00590E78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2544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5F7EF2"/>
    <w:rsid w:val="00600B2F"/>
    <w:rsid w:val="0061169D"/>
    <w:rsid w:val="00611AC1"/>
    <w:rsid w:val="00614616"/>
    <w:rsid w:val="006152DA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A97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3947"/>
    <w:rsid w:val="00677391"/>
    <w:rsid w:val="00687352"/>
    <w:rsid w:val="00687F46"/>
    <w:rsid w:val="00691390"/>
    <w:rsid w:val="006A35DC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4455"/>
    <w:rsid w:val="006E4D05"/>
    <w:rsid w:val="006F3447"/>
    <w:rsid w:val="006F4223"/>
    <w:rsid w:val="00712FA6"/>
    <w:rsid w:val="00717963"/>
    <w:rsid w:val="007219F6"/>
    <w:rsid w:val="00722F4D"/>
    <w:rsid w:val="00726B9F"/>
    <w:rsid w:val="007330FE"/>
    <w:rsid w:val="00734298"/>
    <w:rsid w:val="007407F6"/>
    <w:rsid w:val="00742D14"/>
    <w:rsid w:val="0074397F"/>
    <w:rsid w:val="00744D70"/>
    <w:rsid w:val="00750FF6"/>
    <w:rsid w:val="00757B18"/>
    <w:rsid w:val="0076035E"/>
    <w:rsid w:val="0076060B"/>
    <w:rsid w:val="007607C7"/>
    <w:rsid w:val="00760DE9"/>
    <w:rsid w:val="00761D3C"/>
    <w:rsid w:val="00762302"/>
    <w:rsid w:val="00764248"/>
    <w:rsid w:val="007714FB"/>
    <w:rsid w:val="00771790"/>
    <w:rsid w:val="00781471"/>
    <w:rsid w:val="0078369D"/>
    <w:rsid w:val="00791928"/>
    <w:rsid w:val="00791C7F"/>
    <w:rsid w:val="00793F05"/>
    <w:rsid w:val="007A1019"/>
    <w:rsid w:val="007A256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19E6"/>
    <w:rsid w:val="007D284D"/>
    <w:rsid w:val="007D2EB5"/>
    <w:rsid w:val="007D361F"/>
    <w:rsid w:val="007E0D93"/>
    <w:rsid w:val="007E261B"/>
    <w:rsid w:val="007E2704"/>
    <w:rsid w:val="007E4CC0"/>
    <w:rsid w:val="007E5E06"/>
    <w:rsid w:val="007F4CE8"/>
    <w:rsid w:val="007F580F"/>
    <w:rsid w:val="007F6BB6"/>
    <w:rsid w:val="00801953"/>
    <w:rsid w:val="00801BE3"/>
    <w:rsid w:val="00805697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5C01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67D90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1A9A"/>
    <w:rsid w:val="008E3557"/>
    <w:rsid w:val="008F69DC"/>
    <w:rsid w:val="008F755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578C7"/>
    <w:rsid w:val="0096527C"/>
    <w:rsid w:val="0096694D"/>
    <w:rsid w:val="00966DDD"/>
    <w:rsid w:val="00971025"/>
    <w:rsid w:val="009775A7"/>
    <w:rsid w:val="009840CC"/>
    <w:rsid w:val="00991BB9"/>
    <w:rsid w:val="0099248E"/>
    <w:rsid w:val="009949C4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4C0B"/>
    <w:rsid w:val="009C502E"/>
    <w:rsid w:val="009D2A1C"/>
    <w:rsid w:val="009D43A8"/>
    <w:rsid w:val="009D7364"/>
    <w:rsid w:val="009E0642"/>
    <w:rsid w:val="009E1A89"/>
    <w:rsid w:val="009F2B57"/>
    <w:rsid w:val="009F2F44"/>
    <w:rsid w:val="009F3342"/>
    <w:rsid w:val="009F4F5B"/>
    <w:rsid w:val="00A004A2"/>
    <w:rsid w:val="00A0280A"/>
    <w:rsid w:val="00A07BA5"/>
    <w:rsid w:val="00A1023A"/>
    <w:rsid w:val="00A122FB"/>
    <w:rsid w:val="00A16643"/>
    <w:rsid w:val="00A1786E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44E29"/>
    <w:rsid w:val="00A5126C"/>
    <w:rsid w:val="00A63301"/>
    <w:rsid w:val="00A70EFB"/>
    <w:rsid w:val="00A72F12"/>
    <w:rsid w:val="00A74D85"/>
    <w:rsid w:val="00A75D60"/>
    <w:rsid w:val="00A8110F"/>
    <w:rsid w:val="00A90320"/>
    <w:rsid w:val="00A96CD7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8AE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0D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072C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239"/>
    <w:rsid w:val="00BA7731"/>
    <w:rsid w:val="00BA7C59"/>
    <w:rsid w:val="00BB752C"/>
    <w:rsid w:val="00BC161B"/>
    <w:rsid w:val="00BC60F6"/>
    <w:rsid w:val="00BD1185"/>
    <w:rsid w:val="00BD3D96"/>
    <w:rsid w:val="00BE32EE"/>
    <w:rsid w:val="00BF1010"/>
    <w:rsid w:val="00BF2451"/>
    <w:rsid w:val="00BF4C32"/>
    <w:rsid w:val="00BF6695"/>
    <w:rsid w:val="00C0112F"/>
    <w:rsid w:val="00C07055"/>
    <w:rsid w:val="00C108F1"/>
    <w:rsid w:val="00C1205E"/>
    <w:rsid w:val="00C13A92"/>
    <w:rsid w:val="00C14A18"/>
    <w:rsid w:val="00C14E63"/>
    <w:rsid w:val="00C17D3B"/>
    <w:rsid w:val="00C24FA6"/>
    <w:rsid w:val="00C27209"/>
    <w:rsid w:val="00C401B4"/>
    <w:rsid w:val="00C45EEA"/>
    <w:rsid w:val="00C46FCD"/>
    <w:rsid w:val="00C479C2"/>
    <w:rsid w:val="00C525D5"/>
    <w:rsid w:val="00C61D18"/>
    <w:rsid w:val="00C61E98"/>
    <w:rsid w:val="00C6423B"/>
    <w:rsid w:val="00C6619F"/>
    <w:rsid w:val="00C72EBC"/>
    <w:rsid w:val="00C77462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D64C3"/>
    <w:rsid w:val="00CE72DB"/>
    <w:rsid w:val="00CE77AD"/>
    <w:rsid w:val="00CF2355"/>
    <w:rsid w:val="00CF4323"/>
    <w:rsid w:val="00CF5919"/>
    <w:rsid w:val="00CF6324"/>
    <w:rsid w:val="00D001EA"/>
    <w:rsid w:val="00D00E08"/>
    <w:rsid w:val="00D021D6"/>
    <w:rsid w:val="00D05522"/>
    <w:rsid w:val="00D135FD"/>
    <w:rsid w:val="00D21563"/>
    <w:rsid w:val="00D220CD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12"/>
    <w:rsid w:val="00DC2C2F"/>
    <w:rsid w:val="00DC2ED1"/>
    <w:rsid w:val="00DC31C5"/>
    <w:rsid w:val="00DC3F65"/>
    <w:rsid w:val="00DC58D9"/>
    <w:rsid w:val="00DD1A9E"/>
    <w:rsid w:val="00DD6ECA"/>
    <w:rsid w:val="00DE3207"/>
    <w:rsid w:val="00DE5A69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1499"/>
    <w:rsid w:val="00E26596"/>
    <w:rsid w:val="00E33209"/>
    <w:rsid w:val="00E4192E"/>
    <w:rsid w:val="00E462B3"/>
    <w:rsid w:val="00E4661C"/>
    <w:rsid w:val="00E5130E"/>
    <w:rsid w:val="00E52B1C"/>
    <w:rsid w:val="00E53C8F"/>
    <w:rsid w:val="00E5535A"/>
    <w:rsid w:val="00E5633A"/>
    <w:rsid w:val="00E60334"/>
    <w:rsid w:val="00E620AA"/>
    <w:rsid w:val="00E670CF"/>
    <w:rsid w:val="00E7091D"/>
    <w:rsid w:val="00E7273E"/>
    <w:rsid w:val="00E73AFF"/>
    <w:rsid w:val="00E74EBD"/>
    <w:rsid w:val="00E75E40"/>
    <w:rsid w:val="00E77384"/>
    <w:rsid w:val="00E81A58"/>
    <w:rsid w:val="00E82CA0"/>
    <w:rsid w:val="00E830C8"/>
    <w:rsid w:val="00E90757"/>
    <w:rsid w:val="00E943A1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705C"/>
    <w:rsid w:val="00EC7479"/>
    <w:rsid w:val="00ED03A6"/>
    <w:rsid w:val="00ED3B9D"/>
    <w:rsid w:val="00ED3C8A"/>
    <w:rsid w:val="00ED441C"/>
    <w:rsid w:val="00ED54FD"/>
    <w:rsid w:val="00EE10C0"/>
    <w:rsid w:val="00EE1828"/>
    <w:rsid w:val="00EE1F03"/>
    <w:rsid w:val="00EE720B"/>
    <w:rsid w:val="00EE72A3"/>
    <w:rsid w:val="00EF7585"/>
    <w:rsid w:val="00F01DF5"/>
    <w:rsid w:val="00F05367"/>
    <w:rsid w:val="00F0725F"/>
    <w:rsid w:val="00F1081D"/>
    <w:rsid w:val="00F1162C"/>
    <w:rsid w:val="00F16F2A"/>
    <w:rsid w:val="00F17D27"/>
    <w:rsid w:val="00F21F28"/>
    <w:rsid w:val="00F22392"/>
    <w:rsid w:val="00F23AEC"/>
    <w:rsid w:val="00F23C79"/>
    <w:rsid w:val="00F25697"/>
    <w:rsid w:val="00F37863"/>
    <w:rsid w:val="00F40B36"/>
    <w:rsid w:val="00F433CC"/>
    <w:rsid w:val="00F43B0C"/>
    <w:rsid w:val="00F44DEC"/>
    <w:rsid w:val="00F45684"/>
    <w:rsid w:val="00F503CE"/>
    <w:rsid w:val="00F522F3"/>
    <w:rsid w:val="00F5234D"/>
    <w:rsid w:val="00F54572"/>
    <w:rsid w:val="00F70E3D"/>
    <w:rsid w:val="00F742B4"/>
    <w:rsid w:val="00F75F6C"/>
    <w:rsid w:val="00F77C61"/>
    <w:rsid w:val="00F81B56"/>
    <w:rsid w:val="00F85FF6"/>
    <w:rsid w:val="00F86CED"/>
    <w:rsid w:val="00F91E07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F30C7-0F13-458A-A52F-80A5866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D5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966DD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673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24AF-3057-4483-9EFC-7AC25A0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user1</cp:lastModifiedBy>
  <cp:revision>2</cp:revision>
  <cp:lastPrinted>2015-07-09T10:42:00Z</cp:lastPrinted>
  <dcterms:created xsi:type="dcterms:W3CDTF">2015-07-09T10:42:00Z</dcterms:created>
  <dcterms:modified xsi:type="dcterms:W3CDTF">2015-07-09T10:42:00Z</dcterms:modified>
</cp:coreProperties>
</file>